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63" w:rsidRPr="008D4C03" w:rsidRDefault="001D5C63" w:rsidP="001D5C63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8D4C03">
        <w:rPr>
          <w:rFonts w:ascii="Times New Roman" w:hAnsi="Times New Roman"/>
          <w:i w:val="0"/>
          <w:sz w:val="32"/>
          <w:szCs w:val="32"/>
        </w:rPr>
        <w:t xml:space="preserve">Протокол № </w:t>
      </w:r>
      <w:r>
        <w:rPr>
          <w:rFonts w:ascii="Times New Roman" w:hAnsi="Times New Roman"/>
          <w:i w:val="0"/>
          <w:sz w:val="32"/>
          <w:szCs w:val="32"/>
        </w:rPr>
        <w:t>2</w:t>
      </w:r>
      <w:r w:rsidR="00883E9A">
        <w:rPr>
          <w:rFonts w:ascii="Times New Roman" w:hAnsi="Times New Roman"/>
          <w:i w:val="0"/>
          <w:sz w:val="32"/>
          <w:szCs w:val="32"/>
        </w:rPr>
        <w:t>/2020</w:t>
      </w:r>
    </w:p>
    <w:p w:rsidR="001D5C63" w:rsidRPr="005A3A47" w:rsidRDefault="001D5C63" w:rsidP="001D5C63">
      <w:pPr>
        <w:pStyle w:val="2"/>
        <w:jc w:val="center"/>
        <w:rPr>
          <w:rFonts w:ascii="Times New Roman" w:hAnsi="Times New Roman"/>
          <w:i w:val="0"/>
        </w:rPr>
      </w:pPr>
      <w:r w:rsidRPr="005A3A47">
        <w:rPr>
          <w:rFonts w:ascii="Times New Roman" w:hAnsi="Times New Roman"/>
          <w:i w:val="0"/>
        </w:rPr>
        <w:t xml:space="preserve">в </w:t>
      </w:r>
      <w:proofErr w:type="spellStart"/>
      <w:r w:rsidRPr="005A3A47">
        <w:rPr>
          <w:rFonts w:ascii="Times New Roman" w:hAnsi="Times New Roman"/>
          <w:i w:val="0"/>
        </w:rPr>
        <w:t>очно-заочной</w:t>
      </w:r>
      <w:proofErr w:type="spellEnd"/>
      <w:r w:rsidRPr="005A3A47">
        <w:rPr>
          <w:rFonts w:ascii="Times New Roman" w:hAnsi="Times New Roman"/>
          <w:i w:val="0"/>
        </w:rPr>
        <w:t xml:space="preserve"> форме голосования</w:t>
      </w:r>
    </w:p>
    <w:p w:rsidR="001D5C63" w:rsidRDefault="001D5C63" w:rsidP="001D5C63">
      <w:pPr>
        <w:spacing w:line="360" w:lineRule="auto"/>
        <w:jc w:val="center"/>
        <w:rPr>
          <w:sz w:val="28"/>
          <w:szCs w:val="28"/>
        </w:rPr>
      </w:pPr>
      <w:r>
        <w:rPr>
          <w:b/>
        </w:rPr>
        <w:t>О</w:t>
      </w:r>
      <w:r w:rsidRPr="006F0C6B">
        <w:rPr>
          <w:b/>
        </w:rPr>
        <w:t xml:space="preserve">бщего собрания </w:t>
      </w:r>
      <w:r>
        <w:rPr>
          <w:b/>
        </w:rPr>
        <w:t>членов СНТ «Заря-1»</w:t>
      </w:r>
      <w:r w:rsidRPr="006506FA">
        <w:t xml:space="preserve"> </w:t>
      </w:r>
      <w:r w:rsidRPr="001319B8">
        <w:t>ОГРН:</w:t>
      </w:r>
      <w:r w:rsidRPr="001319B8">
        <w:rPr>
          <w:b/>
        </w:rPr>
        <w:t xml:space="preserve"> 1035010205834</w:t>
      </w:r>
    </w:p>
    <w:tbl>
      <w:tblPr>
        <w:tblW w:w="0" w:type="auto"/>
        <w:tblLook w:val="04A0"/>
      </w:tblPr>
      <w:tblGrid>
        <w:gridCol w:w="5353"/>
        <w:gridCol w:w="4998"/>
      </w:tblGrid>
      <w:tr w:rsidR="001D5C63" w:rsidRPr="008F4D71" w:rsidTr="004035D4">
        <w:trPr>
          <w:trHeight w:val="475"/>
        </w:trPr>
        <w:tc>
          <w:tcPr>
            <w:tcW w:w="5353" w:type="dxa"/>
            <w:shd w:val="clear" w:color="auto" w:fill="auto"/>
          </w:tcPr>
          <w:p w:rsidR="001D5C63" w:rsidRPr="008F4D71" w:rsidRDefault="001D5C63" w:rsidP="001D5C63">
            <w:pPr>
              <w:jc w:val="both"/>
              <w:rPr>
                <w:b/>
              </w:rPr>
            </w:pPr>
            <w:r w:rsidRPr="008F4D71">
              <w:rPr>
                <w:b/>
              </w:rPr>
              <w:t>Дата подведения ит</w:t>
            </w:r>
            <w:r>
              <w:rPr>
                <w:b/>
              </w:rPr>
              <w:t>огов общего собрания, окончание</w:t>
            </w:r>
            <w:r w:rsidRPr="008F4D71">
              <w:rPr>
                <w:b/>
              </w:rPr>
              <w:t xml:space="preserve"> подсчета голосов </w:t>
            </w:r>
            <w:r>
              <w:rPr>
                <w:b/>
              </w:rPr>
              <w:t>СНТ «Заря-1»</w:t>
            </w:r>
            <w:r>
              <w:t xml:space="preserve"> </w:t>
            </w:r>
            <w:r w:rsidR="004035D4">
              <w:t xml:space="preserve">    -</w:t>
            </w:r>
          </w:p>
        </w:tc>
        <w:tc>
          <w:tcPr>
            <w:tcW w:w="4998" w:type="dxa"/>
            <w:shd w:val="clear" w:color="auto" w:fill="auto"/>
            <w:vAlign w:val="bottom"/>
          </w:tcPr>
          <w:p w:rsidR="004035D4" w:rsidRDefault="004035D4" w:rsidP="001D5C63">
            <w:pPr>
              <w:rPr>
                <w:b/>
              </w:rPr>
            </w:pPr>
          </w:p>
          <w:p w:rsidR="001D5C63" w:rsidRPr="008F4D71" w:rsidRDefault="001D5C63" w:rsidP="004035D4">
            <w:pPr>
              <w:rPr>
                <w:b/>
              </w:rPr>
            </w:pPr>
            <w:r>
              <w:rPr>
                <w:b/>
              </w:rPr>
              <w:t>18 февраля 2020 года</w:t>
            </w:r>
          </w:p>
        </w:tc>
      </w:tr>
    </w:tbl>
    <w:p w:rsidR="001D5C63" w:rsidRPr="000C5C3C" w:rsidRDefault="001D5C63" w:rsidP="001D5C63">
      <w:r w:rsidRPr="003B2E86">
        <w:rPr>
          <w:rStyle w:val="20"/>
          <w:rFonts w:ascii="Times New Roman" w:hAnsi="Times New Roman"/>
          <w:sz w:val="24"/>
          <w:szCs w:val="24"/>
          <w:u w:val="single"/>
        </w:rPr>
        <w:t>Место проведения</w:t>
      </w:r>
      <w:r w:rsidRPr="003B2E86">
        <w:rPr>
          <w:b/>
          <w:u w:val="single"/>
        </w:rPr>
        <w:t>:</w:t>
      </w:r>
      <w:r w:rsidRPr="005E2A6D">
        <w:t xml:space="preserve"> </w:t>
      </w:r>
      <w:proofErr w:type="gramStart"/>
      <w:r w:rsidRPr="00A00269">
        <w:t xml:space="preserve">Московская область, </w:t>
      </w:r>
      <w:r w:rsidRPr="000C5C3C">
        <w:t>по адресу:</w:t>
      </w:r>
      <w:r w:rsidR="00883E9A">
        <w:t xml:space="preserve"> </w:t>
      </w:r>
      <w:r w:rsidRPr="000C5C3C">
        <w:t>ул.</w:t>
      </w:r>
      <w:r w:rsidR="00883E9A">
        <w:t xml:space="preserve"> </w:t>
      </w:r>
      <w:r w:rsidRPr="000C5C3C">
        <w:t>Комсомольская, д. 17 (ДК «Исток» малый зал)</w:t>
      </w:r>
      <w:proofErr w:type="gramEnd"/>
    </w:p>
    <w:p w:rsidR="001D5C63" w:rsidRPr="005E2A6D" w:rsidRDefault="001D5C63" w:rsidP="001D5C63">
      <w:pPr>
        <w:jc w:val="both"/>
      </w:pPr>
      <w:r w:rsidRPr="003B2E86">
        <w:rPr>
          <w:rStyle w:val="20"/>
          <w:rFonts w:ascii="Times New Roman" w:hAnsi="Times New Roman"/>
          <w:sz w:val="24"/>
          <w:szCs w:val="24"/>
          <w:u w:val="single"/>
        </w:rPr>
        <w:t>Дата проведения собрания:</w:t>
      </w:r>
      <w:r w:rsidRPr="00A65A4D">
        <w:rPr>
          <w:b/>
        </w:rPr>
        <w:t xml:space="preserve"> </w:t>
      </w:r>
      <w:r w:rsidRPr="005E2A6D">
        <w:t xml:space="preserve">очная часть собрания состоялась </w:t>
      </w:r>
      <w:r w:rsidRPr="000C5C3C">
        <w:t>19</w:t>
      </w:r>
      <w:r>
        <w:t xml:space="preserve"> января </w:t>
      </w:r>
      <w:r w:rsidRPr="000C5C3C">
        <w:t>2020 г. в 13</w:t>
      </w:r>
      <w:r w:rsidRPr="005E2A6D">
        <w:t xml:space="preserve"> часов </w:t>
      </w:r>
      <w:r>
        <w:t>0</w:t>
      </w:r>
      <w:r w:rsidRPr="005E2A6D">
        <w:t xml:space="preserve">0 </w:t>
      </w:r>
      <w:proofErr w:type="gramStart"/>
      <w:r w:rsidRPr="005E2A6D">
        <w:t>минут; заочная часть собрания</w:t>
      </w:r>
      <w:proofErr w:type="gramEnd"/>
      <w:r w:rsidRPr="005E2A6D">
        <w:t xml:space="preserve"> состоялась в период с 20 часов 00 минут </w:t>
      </w:r>
      <w:r>
        <w:t>19 января 2020</w:t>
      </w:r>
      <w:r w:rsidRPr="005E2A6D">
        <w:t xml:space="preserve"> года по 20 часов 00 минут </w:t>
      </w:r>
      <w:r>
        <w:t>08 февраля 2020</w:t>
      </w:r>
      <w:r w:rsidRPr="005E2A6D">
        <w:t xml:space="preserve"> года. </w:t>
      </w:r>
    </w:p>
    <w:p w:rsidR="001D5C63" w:rsidRPr="005E2A6D" w:rsidRDefault="001D5C63" w:rsidP="001D5C63">
      <w:pPr>
        <w:jc w:val="both"/>
      </w:pPr>
      <w:r w:rsidRPr="003B2E86">
        <w:rPr>
          <w:rStyle w:val="20"/>
          <w:rFonts w:ascii="Times New Roman" w:hAnsi="Times New Roman"/>
          <w:i w:val="0"/>
          <w:sz w:val="24"/>
          <w:szCs w:val="24"/>
          <w:u w:val="single"/>
        </w:rPr>
        <w:t>Срок окончания</w:t>
      </w:r>
      <w:r w:rsidRPr="003B2E86">
        <w:rPr>
          <w:i/>
          <w:u w:val="single"/>
        </w:rPr>
        <w:t xml:space="preserve"> </w:t>
      </w:r>
      <w:r w:rsidRPr="003B2E86">
        <w:rPr>
          <w:b/>
          <w:i/>
          <w:u w:val="single"/>
        </w:rPr>
        <w:t>приема оформленных письменных решений членов СНТ «Заря-1»:</w:t>
      </w:r>
      <w:r>
        <w:rPr>
          <w:b/>
          <w:i/>
          <w:sz w:val="28"/>
          <w:szCs w:val="28"/>
        </w:rPr>
        <w:t xml:space="preserve"> </w:t>
      </w:r>
      <w:r w:rsidRPr="005E2A6D">
        <w:t xml:space="preserve"> 20 часов 00 минут </w:t>
      </w:r>
      <w:r>
        <w:t>08 февраля 2020</w:t>
      </w:r>
      <w:r w:rsidRPr="005E2A6D">
        <w:t xml:space="preserve"> года.</w:t>
      </w:r>
    </w:p>
    <w:p w:rsidR="001D5C63" w:rsidRPr="005E2A6D" w:rsidRDefault="001D5C63" w:rsidP="001D5C63">
      <w:pPr>
        <w:jc w:val="both"/>
      </w:pPr>
      <w:r w:rsidRPr="003B2E86">
        <w:rPr>
          <w:rStyle w:val="20"/>
          <w:rFonts w:ascii="Times New Roman" w:hAnsi="Times New Roman"/>
          <w:sz w:val="24"/>
          <w:szCs w:val="24"/>
          <w:u w:val="single"/>
        </w:rPr>
        <w:t>Дата и место подсчета голосов:</w:t>
      </w:r>
      <w:r w:rsidRPr="000C5C3C">
        <w:t xml:space="preserve"> </w:t>
      </w:r>
      <w:r>
        <w:t>в 12 часов 20 минут</w:t>
      </w:r>
      <w:r w:rsidRPr="005E2A6D">
        <w:t xml:space="preserve"> </w:t>
      </w:r>
      <w:r>
        <w:t>18 февраля 2020</w:t>
      </w:r>
      <w:r w:rsidRPr="005E2A6D">
        <w:t xml:space="preserve"> года, </w:t>
      </w:r>
      <w:r w:rsidRPr="00A00269">
        <w:t xml:space="preserve">Московская область, </w:t>
      </w:r>
      <w:proofErr w:type="gramStart"/>
      <w:r>
        <w:t>г</w:t>
      </w:r>
      <w:proofErr w:type="gramEnd"/>
      <w:r>
        <w:t>.о.</w:t>
      </w:r>
      <w:r w:rsidRPr="00D62DCE">
        <w:t xml:space="preserve"> Щёлково, северо-западная окраина г. </w:t>
      </w:r>
      <w:proofErr w:type="spellStart"/>
      <w:r w:rsidRPr="00D62DCE">
        <w:t>Фрязино</w:t>
      </w:r>
      <w:proofErr w:type="spellEnd"/>
      <w:r>
        <w:t xml:space="preserve">, </w:t>
      </w:r>
      <w:r w:rsidR="005A1438">
        <w:t>территория</w:t>
      </w:r>
      <w:r>
        <w:t xml:space="preserve"> СНТ «Заря-1»</w:t>
      </w:r>
    </w:p>
    <w:p w:rsidR="001D5C63" w:rsidRPr="005E2A6D" w:rsidRDefault="001D5C63" w:rsidP="001D5C63">
      <w:pPr>
        <w:ind w:firstLine="567"/>
        <w:jc w:val="both"/>
      </w:pPr>
    </w:p>
    <w:p w:rsidR="001D5C63" w:rsidRPr="000C5C3C" w:rsidRDefault="001D5C63" w:rsidP="00EC0CC3">
      <w:pPr>
        <w:pStyle w:val="a3"/>
        <w:numPr>
          <w:ilvl w:val="0"/>
          <w:numId w:val="44"/>
        </w:numPr>
        <w:jc w:val="both"/>
      </w:pPr>
      <w:r w:rsidRPr="00EC0CC3">
        <w:rPr>
          <w:b/>
        </w:rPr>
        <w:t xml:space="preserve">Внеочередное Общее собрание проведено по инициативе: </w:t>
      </w:r>
      <w:r>
        <w:t xml:space="preserve">Правления </w:t>
      </w:r>
      <w:r w:rsidRPr="000C5C3C">
        <w:t>СНТ «Заря-1»</w:t>
      </w:r>
    </w:p>
    <w:p w:rsidR="001D5C63" w:rsidRDefault="001D5C63" w:rsidP="00B23E07">
      <w:pPr>
        <w:spacing w:after="240"/>
        <w:jc w:val="both"/>
      </w:pPr>
      <w:r w:rsidRPr="000C5C3C">
        <w:t>На дату проведения Общего собрания установлено, что в составе территории СНТ «Заря-1»</w:t>
      </w:r>
      <w:r>
        <w:t xml:space="preserve"> всего 398 (триста девяносто восемь) садовых земельных участков, из которых 398 (триста девяносто восемь) владеют члены товарищества. </w:t>
      </w:r>
      <w:r w:rsidRPr="006F0C6B">
        <w:t xml:space="preserve"> </w:t>
      </w:r>
    </w:p>
    <w:p w:rsidR="001D5C63" w:rsidRPr="006F0C6B" w:rsidRDefault="001D5C63" w:rsidP="00B23E07">
      <w:pPr>
        <w:spacing w:after="240"/>
        <w:jc w:val="both"/>
      </w:pPr>
      <w:r>
        <w:t>В соответствии с пунктом 6 статьи 5 Федерального</w:t>
      </w:r>
      <w:r w:rsidRPr="007059E2">
        <w:t xml:space="preserve"> закон</w:t>
      </w:r>
      <w:r>
        <w:t>а</w:t>
      </w:r>
      <w:r w:rsidRPr="007059E2"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t xml:space="preserve"> (далее по тексту - Закона) Общее собрание </w:t>
      </w:r>
      <w:proofErr w:type="gramStart"/>
      <w:r w:rsidRPr="007059E2">
        <w:t>требует</w:t>
      </w:r>
      <w:proofErr w:type="gramEnd"/>
      <w:r>
        <w:t>/</w:t>
      </w:r>
      <w:r w:rsidRPr="008D4C03">
        <w:rPr>
          <w:b/>
          <w:u w:val="single"/>
        </w:rPr>
        <w:t>не требует</w:t>
      </w:r>
      <w:r>
        <w:t xml:space="preserve"> (нужное подчеркнуть) участия в голосовании граждан, ведущих</w:t>
      </w:r>
      <w:r w:rsidRPr="0007368E">
        <w:t xml:space="preserve"> садоводство без участия в то</w:t>
      </w:r>
      <w:r>
        <w:t>вариществе, поскольку повестка дня включает/</w:t>
      </w:r>
      <w:r w:rsidRPr="007059E2">
        <w:rPr>
          <w:b/>
          <w:u w:val="single"/>
        </w:rPr>
        <w:t>не включает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 вопросы, указанные в пунктах </w:t>
      </w:r>
      <w:r w:rsidRPr="007059E2">
        <w:t xml:space="preserve">4 - 6, 21 и 22 части 1 статьи 17 </w:t>
      </w:r>
      <w:r>
        <w:t xml:space="preserve">Закона. </w:t>
      </w:r>
    </w:p>
    <w:p w:rsidR="001D5C63" w:rsidRDefault="001D5C63" w:rsidP="001D5C63">
      <w:pPr>
        <w:jc w:val="both"/>
      </w:pPr>
      <w:r w:rsidRPr="006F0C6B">
        <w:t xml:space="preserve">В соответствии с </w:t>
      </w:r>
      <w:r>
        <w:t>пунктом 19 статьи 17 Закона О</w:t>
      </w:r>
      <w:r w:rsidRPr="006F0C6B">
        <w:t xml:space="preserve">бщее собрание </w:t>
      </w:r>
      <w:r w:rsidRPr="000C5C3C">
        <w:t>СНТ «Заря-1»</w:t>
      </w:r>
      <w:r>
        <w:t xml:space="preserve"> </w:t>
      </w:r>
      <w:r w:rsidRPr="006F0C6B">
        <w:t xml:space="preserve">правомочно (имеет кворум), </w:t>
      </w:r>
      <w:r w:rsidRPr="00A00269">
        <w:t>если на указанном собрании присутствует более чем пятьдесят процентов членов товарищества или их представителей</w:t>
      </w:r>
      <w:r>
        <w:t xml:space="preserve">. </w:t>
      </w:r>
    </w:p>
    <w:p w:rsidR="001D5C63" w:rsidRDefault="001D5C63" w:rsidP="001D5C63">
      <w:pPr>
        <w:jc w:val="both"/>
      </w:pPr>
      <w:proofErr w:type="gramStart"/>
      <w:r w:rsidRPr="006F0C6B">
        <w:t xml:space="preserve">В общем собрании </w:t>
      </w:r>
      <w:r>
        <w:t xml:space="preserve">членов </w:t>
      </w:r>
      <w:r w:rsidRPr="000C5C3C">
        <w:t>СНТ «Заря-1»</w:t>
      </w:r>
      <w:r>
        <w:t xml:space="preserve"> </w:t>
      </w:r>
      <w:r w:rsidRPr="006F0C6B">
        <w:t xml:space="preserve">приняли участие </w:t>
      </w:r>
      <w:r w:rsidR="00883E9A">
        <w:t>члены</w:t>
      </w:r>
      <w:r>
        <w:t xml:space="preserve"> товарищества </w:t>
      </w:r>
      <w:r w:rsidRPr="006F0C6B">
        <w:t>и их представители в количестве</w:t>
      </w:r>
      <w:r>
        <w:t xml:space="preserve"> </w:t>
      </w:r>
      <w:r w:rsidRPr="00991D34">
        <w:t xml:space="preserve">208 (двести </w:t>
      </w:r>
      <w:r w:rsidR="00991D34" w:rsidRPr="00991D34">
        <w:t>восемь</w:t>
      </w:r>
      <w:r w:rsidRPr="00991D34">
        <w:t xml:space="preserve">) владеющие 208 (двести </w:t>
      </w:r>
      <w:r w:rsidR="00991D34" w:rsidRPr="00991D34">
        <w:t>восем</w:t>
      </w:r>
      <w:r w:rsidRPr="00991D34">
        <w:t>ью)</w:t>
      </w:r>
      <w:r w:rsidRPr="00F96248">
        <w:t xml:space="preserve"> </w:t>
      </w:r>
      <w:r>
        <w:t xml:space="preserve">садовыми земельными участками в составе территории </w:t>
      </w:r>
      <w:r w:rsidRPr="000C5C3C">
        <w:t>СНТ «Заря-1»</w:t>
      </w:r>
      <w:r>
        <w:t xml:space="preserve">, из которых 132 (сто тридцать два) </w:t>
      </w:r>
      <w:r w:rsidRPr="006F0C6B">
        <w:t>человек</w:t>
      </w:r>
      <w:r>
        <w:t xml:space="preserve"> (список присутствующих прилагается</w:t>
      </w:r>
      <w:r w:rsidRPr="006F0C6B">
        <w:t xml:space="preserve"> – Приложение № </w:t>
      </w:r>
      <w:r>
        <w:t>4</w:t>
      </w:r>
      <w:r w:rsidRPr="006F0C6B">
        <w:t xml:space="preserve"> к настоящему протоколу)</w:t>
      </w:r>
      <w:r>
        <w:t xml:space="preserve"> приняли участие в голосовании</w:t>
      </w:r>
      <w:r w:rsidRPr="003E2922">
        <w:t xml:space="preserve"> при очном обсуждении вопросов повестки общего собрания членов товарищества</w:t>
      </w:r>
      <w:r>
        <w:t>.</w:t>
      </w:r>
      <w:proofErr w:type="gramEnd"/>
    </w:p>
    <w:p w:rsidR="001D5C63" w:rsidRDefault="001D5C63" w:rsidP="001D5C63">
      <w:pPr>
        <w:jc w:val="both"/>
      </w:pPr>
      <w:r>
        <w:t xml:space="preserve">Количество принявших участие </w:t>
      </w:r>
      <w:r w:rsidRPr="006F0C6B">
        <w:t>составляет</w:t>
      </w:r>
      <w:r w:rsidR="00883E9A">
        <w:t xml:space="preserve"> </w:t>
      </w:r>
      <w:r>
        <w:t>52%</w:t>
      </w:r>
      <w:r w:rsidRPr="006F0C6B">
        <w:t xml:space="preserve"> </w:t>
      </w:r>
      <w:r>
        <w:t>(пятьдесят два</w:t>
      </w:r>
      <w:r w:rsidR="00883E9A">
        <w:t xml:space="preserve"> </w:t>
      </w:r>
      <w:r w:rsidR="00883E9A" w:rsidRPr="00991D34">
        <w:t>процента</w:t>
      </w:r>
      <w:r w:rsidRPr="00991D34">
        <w:t>)</w:t>
      </w:r>
      <w:r>
        <w:t xml:space="preserve"> граждан, имеющих право голоса при проведении Общего собрания членов </w:t>
      </w:r>
      <w:r w:rsidRPr="000C5C3C">
        <w:t>СНТ «Заря-1»</w:t>
      </w:r>
      <w:r>
        <w:t>.</w:t>
      </w:r>
    </w:p>
    <w:p w:rsidR="001D5C63" w:rsidRDefault="001D5C63" w:rsidP="001D5C63">
      <w:pPr>
        <w:jc w:val="both"/>
        <w:rPr>
          <w:rStyle w:val="20"/>
          <w:rFonts w:ascii="Times New Roman" w:hAnsi="Times New Roman"/>
          <w:i w:val="0"/>
          <w:sz w:val="24"/>
          <w:szCs w:val="24"/>
        </w:rPr>
      </w:pPr>
      <w:r>
        <w:rPr>
          <w:b/>
          <w:u w:val="single"/>
        </w:rPr>
        <w:t>Кворум имеется. Собрание правомочно принимать решения по вопросам повестки дня общего собрания.</w:t>
      </w:r>
      <w:r w:rsidRPr="00A00269">
        <w:rPr>
          <w:rStyle w:val="20"/>
          <w:rFonts w:ascii="Times New Roman" w:hAnsi="Times New Roman"/>
          <w:i w:val="0"/>
          <w:sz w:val="24"/>
          <w:szCs w:val="24"/>
        </w:rPr>
        <w:t xml:space="preserve"> </w:t>
      </w:r>
    </w:p>
    <w:p w:rsidR="001D5C63" w:rsidRPr="00F82F18" w:rsidRDefault="001D5C63" w:rsidP="003B2E86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82F18">
        <w:rPr>
          <w:rFonts w:eastAsia="Calibri"/>
          <w:b/>
          <w:sz w:val="32"/>
          <w:szCs w:val="32"/>
          <w:lang w:eastAsia="en-US"/>
        </w:rPr>
        <w:t>Повестка дня:</w:t>
      </w:r>
    </w:p>
    <w:p w:rsidR="004035D4" w:rsidRDefault="004035D4" w:rsidP="004035D4">
      <w:pPr>
        <w:numPr>
          <w:ilvl w:val="0"/>
          <w:numId w:val="23"/>
        </w:numPr>
        <w:ind w:left="0" w:firstLine="0"/>
        <w:contextualSpacing/>
        <w:jc w:val="both"/>
        <w:rPr>
          <w:rFonts w:eastAsia="Calibri"/>
          <w:lang w:eastAsia="en-US"/>
        </w:rPr>
      </w:pPr>
      <w:proofErr w:type="gramStart"/>
      <w:r w:rsidRPr="00A134DF">
        <w:t>В связи с отсутствием кворума</w:t>
      </w:r>
      <w:r>
        <w:rPr>
          <w:b/>
        </w:rPr>
        <w:t xml:space="preserve"> </w:t>
      </w:r>
      <w:r w:rsidRPr="00A134DF">
        <w:t>п</w:t>
      </w:r>
      <w:r>
        <w:rPr>
          <w:rFonts w:eastAsia="Calibri"/>
          <w:lang w:eastAsia="en-US"/>
        </w:rPr>
        <w:t>ровести Общее собрание</w:t>
      </w:r>
      <w:r w:rsidRPr="00A134DF">
        <w:rPr>
          <w:rFonts w:eastAsia="Calibri"/>
          <w:lang w:eastAsia="en-US"/>
        </w:rPr>
        <w:t xml:space="preserve"> членов </w:t>
      </w:r>
      <w:r w:rsidRPr="00433D0D">
        <w:t>СНТ «Заря-1»</w:t>
      </w:r>
      <w:r w:rsidRPr="006506FA">
        <w:t xml:space="preserve"> </w:t>
      </w:r>
      <w:r w:rsidRPr="00A134DF">
        <w:rPr>
          <w:rFonts w:eastAsia="Calibri"/>
          <w:lang w:eastAsia="en-US"/>
        </w:rPr>
        <w:t xml:space="preserve">в </w:t>
      </w:r>
      <w:proofErr w:type="spellStart"/>
      <w:r>
        <w:rPr>
          <w:rFonts w:eastAsia="Calibri"/>
          <w:lang w:eastAsia="en-US"/>
        </w:rPr>
        <w:t>очно-заочной</w:t>
      </w:r>
      <w:proofErr w:type="spellEnd"/>
      <w:r>
        <w:rPr>
          <w:rFonts w:eastAsia="Calibri"/>
          <w:lang w:eastAsia="en-US"/>
        </w:rPr>
        <w:t xml:space="preserve"> форме, 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голосования, приведенной в пунктах 2-12 настоящей повестки дня, установить </w:t>
      </w:r>
      <w:r w:rsidRPr="00A134DF">
        <w:rPr>
          <w:rFonts w:eastAsia="Calibri"/>
          <w:lang w:eastAsia="en-US"/>
        </w:rPr>
        <w:t xml:space="preserve">срок окончания приема оформленных письменных решений членов </w:t>
      </w:r>
      <w:r w:rsidRPr="00433D0D">
        <w:t>СНТ «Заря-1»</w:t>
      </w:r>
      <w:r w:rsidRPr="00433D0D">
        <w:rPr>
          <w:rFonts w:eastAsia="Calibri"/>
          <w:lang w:eastAsia="en-US"/>
        </w:rPr>
        <w:t>,</w:t>
      </w:r>
      <w:r w:rsidRPr="00A134DF">
        <w:rPr>
          <w:rFonts w:eastAsia="Calibri"/>
          <w:lang w:eastAsia="en-US"/>
        </w:rPr>
        <w:t xml:space="preserve"> изъявивших желание участвовать в заочной части голосован</w:t>
      </w:r>
      <w:bookmarkStart w:id="0" w:name="_GoBack"/>
      <w:bookmarkEnd w:id="0"/>
      <w:r w:rsidRPr="00A134DF">
        <w:rPr>
          <w:rFonts w:eastAsia="Calibri"/>
          <w:lang w:eastAsia="en-US"/>
        </w:rPr>
        <w:t>ия по повестке</w:t>
      </w:r>
      <w:proofErr w:type="gramEnd"/>
      <w:r w:rsidRPr="00A134DF">
        <w:rPr>
          <w:rFonts w:eastAsia="Calibri"/>
          <w:lang w:eastAsia="en-US"/>
        </w:rPr>
        <w:t xml:space="preserve"> дня. </w:t>
      </w:r>
    </w:p>
    <w:p w:rsidR="004035D4" w:rsidRPr="00433D0D" w:rsidRDefault="004035D4" w:rsidP="004035D4">
      <w:pPr>
        <w:numPr>
          <w:ilvl w:val="0"/>
          <w:numId w:val="23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A134DF">
        <w:rPr>
          <w:rFonts w:eastAsia="Calibri"/>
          <w:color w:val="000000"/>
          <w:lang w:eastAsia="en-US"/>
        </w:rPr>
        <w:t>Выбор</w:t>
      </w:r>
      <w:r>
        <w:rPr>
          <w:rFonts w:eastAsia="Calibri"/>
          <w:color w:val="000000"/>
          <w:lang w:eastAsia="en-US"/>
        </w:rPr>
        <w:t xml:space="preserve">ы: 2.1. </w:t>
      </w:r>
      <w:r w:rsidRPr="00A134DF">
        <w:rPr>
          <w:rFonts w:eastAsia="Calibri"/>
          <w:color w:val="000000"/>
          <w:lang w:eastAsia="en-US"/>
        </w:rPr>
        <w:t>председателя</w:t>
      </w:r>
      <w:r>
        <w:rPr>
          <w:rFonts w:eastAsia="Calibri"/>
          <w:color w:val="000000"/>
          <w:lang w:eastAsia="en-US"/>
        </w:rPr>
        <w:t xml:space="preserve">; 2.2. </w:t>
      </w:r>
      <w:r w:rsidRPr="00A134DF">
        <w:rPr>
          <w:rFonts w:eastAsia="Calibri"/>
          <w:color w:val="000000"/>
          <w:lang w:eastAsia="en-US"/>
        </w:rPr>
        <w:t>секретаря</w:t>
      </w:r>
      <w:r>
        <w:rPr>
          <w:rFonts w:eastAsia="Calibri"/>
          <w:color w:val="000000"/>
          <w:lang w:eastAsia="en-US"/>
        </w:rPr>
        <w:t xml:space="preserve">; 2.3. </w:t>
      </w:r>
      <w:r w:rsidRPr="00A134DF">
        <w:rPr>
          <w:rFonts w:eastAsia="Calibri"/>
          <w:lang w:eastAsia="en-US"/>
        </w:rPr>
        <w:t>состава счетной комиссии</w:t>
      </w:r>
      <w:r w:rsidRPr="00A134DF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О</w:t>
      </w:r>
      <w:r w:rsidRPr="00A134DF">
        <w:rPr>
          <w:rFonts w:eastAsia="Calibri"/>
          <w:color w:val="000000"/>
          <w:lang w:eastAsia="en-US"/>
        </w:rPr>
        <w:t xml:space="preserve">бщего собрания </w:t>
      </w:r>
      <w:r w:rsidRPr="00433D0D">
        <w:t>СНТ «Заря-1».</w:t>
      </w:r>
    </w:p>
    <w:p w:rsidR="004035D4" w:rsidRPr="00C52CB8" w:rsidRDefault="004035D4" w:rsidP="004035D4">
      <w:pPr>
        <w:pStyle w:val="a3"/>
        <w:numPr>
          <w:ilvl w:val="0"/>
          <w:numId w:val="23"/>
        </w:numPr>
        <w:ind w:left="0" w:firstLine="0"/>
        <w:jc w:val="both"/>
      </w:pPr>
      <w:r w:rsidRPr="00433D0D">
        <w:t>Отчет правления</w:t>
      </w:r>
      <w:r>
        <w:t xml:space="preserve"> о выполнении бюджета 2019 г: </w:t>
      </w:r>
    </w:p>
    <w:p w:rsidR="004035D4" w:rsidRPr="00C52CB8" w:rsidRDefault="004035D4" w:rsidP="004035D4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 xml:space="preserve">Отчет ревизионной комиссии. </w:t>
      </w:r>
    </w:p>
    <w:p w:rsidR="004035D4" w:rsidRPr="00C52CB8" w:rsidRDefault="004035D4" w:rsidP="004035D4">
      <w:pPr>
        <w:pStyle w:val="a3"/>
        <w:numPr>
          <w:ilvl w:val="0"/>
          <w:numId w:val="23"/>
        </w:numPr>
        <w:ind w:left="0" w:firstLine="0"/>
        <w:jc w:val="both"/>
      </w:pPr>
      <w:r w:rsidRPr="00C52CB8">
        <w:lastRenderedPageBreak/>
        <w:t>Утверждение нового Устава СНТ СН «Заря-1» с учетом всех предложений, поправок и уточнений входе обсуждения и его регистрация, государственная регистрация изменений устава юридического лица.</w:t>
      </w:r>
    </w:p>
    <w:p w:rsidR="004035D4" w:rsidRPr="00C52CB8" w:rsidRDefault="004035D4" w:rsidP="004035D4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Утверждение финансово-экономического обоснования оформления земель общего пользования.</w:t>
      </w:r>
    </w:p>
    <w:p w:rsidR="004035D4" w:rsidRPr="00C52CB8" w:rsidRDefault="004035D4" w:rsidP="004035D4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Решение о передаче земель общего пользования в общую долевую собственность граждан  - владельцев садовых участков в составе территории товарищества (собственность юридического лица СНТ СН "Заря-1").</w:t>
      </w:r>
    </w:p>
    <w:p w:rsidR="004035D4" w:rsidRPr="00C52CB8" w:rsidRDefault="004035D4" w:rsidP="004035D4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Решение о заключении договоров на проведение кадастровых работ и юридических услуг.</w:t>
      </w:r>
    </w:p>
    <w:p w:rsidR="004035D4" w:rsidRPr="00C52CB8" w:rsidRDefault="004035D4" w:rsidP="004035D4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Решение о судьбе иных объектов недвижимого имущества, расположенных на землях общего пользования.</w:t>
      </w:r>
    </w:p>
    <w:p w:rsidR="004035D4" w:rsidRPr="00A82E6C" w:rsidRDefault="004035D4" w:rsidP="004035D4">
      <w:pPr>
        <w:pStyle w:val="a3"/>
        <w:numPr>
          <w:ilvl w:val="0"/>
          <w:numId w:val="23"/>
        </w:numPr>
        <w:ind w:left="0" w:firstLine="0"/>
      </w:pPr>
      <w:proofErr w:type="gramStart"/>
      <w:r w:rsidRPr="00C52CB8">
        <w:t>Бюджет 2020 г. Утвер</w:t>
      </w:r>
      <w:r>
        <w:t>ждение сметы расходов на 2020 г: 10.1. у</w:t>
      </w:r>
      <w:r w:rsidRPr="006C72FF">
        <w:t>становить размер членских взносов</w:t>
      </w:r>
      <w:r>
        <w:t>; 10.2 установить размер</w:t>
      </w:r>
      <w:r w:rsidRPr="00C52CB8">
        <w:t xml:space="preserve"> </w:t>
      </w:r>
      <w:r>
        <w:t>целевых взносов; 10.3. установить с</w:t>
      </w:r>
      <w:r w:rsidRPr="00F94289">
        <w:t>тоимость куб.</w:t>
      </w:r>
      <w:r>
        <w:t xml:space="preserve"> </w:t>
      </w:r>
      <w:r w:rsidRPr="00F94289">
        <w:t>м. воды и стоимость кВт электроэнергии</w:t>
      </w:r>
      <w:r>
        <w:t xml:space="preserve">; 10.4. установить </w:t>
      </w:r>
      <w:r w:rsidRPr="00F94289">
        <w:t xml:space="preserve">стоимость магнитной карты на въезд </w:t>
      </w:r>
      <w:proofErr w:type="spellStart"/>
      <w:r>
        <w:t>атежей</w:t>
      </w:r>
      <w:proofErr w:type="spellEnd"/>
      <w:r>
        <w:t xml:space="preserve">; 10.5. утверждение и сроки заключения </w:t>
      </w:r>
      <w:r w:rsidRPr="00196F44">
        <w:t>договор</w:t>
      </w:r>
      <w:r>
        <w:t>а</w:t>
      </w:r>
      <w:r w:rsidRPr="00196F44">
        <w:t xml:space="preserve"> энергоснабжения и</w:t>
      </w:r>
      <w:r>
        <w:t xml:space="preserve">ндивидуального садового участка; 10.6 премирование </w:t>
      </w:r>
      <w:r w:rsidRPr="00A82E6C">
        <w:t>старших по улицам</w:t>
      </w:r>
      <w:r>
        <w:t>;</w:t>
      </w:r>
      <w:proofErr w:type="gramEnd"/>
      <w:r>
        <w:t xml:space="preserve"> 10.</w:t>
      </w:r>
      <w:r w:rsidRPr="00A82E6C">
        <w:t>7.</w:t>
      </w:r>
      <w:r>
        <w:t xml:space="preserve"> уведомление  муниципальных органов</w:t>
      </w:r>
      <w:r w:rsidRPr="00A82E6C">
        <w:t xml:space="preserve"> власти о наличии заброшенных участков</w:t>
      </w:r>
      <w:r>
        <w:t>,</w:t>
      </w:r>
      <w:r w:rsidRPr="00A82E6C">
        <w:t xml:space="preserve"> владельцы которых умерли, а наследники не вступили в права наследования</w:t>
      </w:r>
      <w:r>
        <w:t>; 10.8 Взыскание в судебном порядке взносов</w:t>
      </w:r>
      <w:r w:rsidRPr="00A82E6C">
        <w:t xml:space="preserve"> с должников, задолженность по взносам кото</w:t>
      </w:r>
      <w:r>
        <w:t>рых составляет больше 1-го года; 10.9. Направление требований о приведении границ</w:t>
      </w:r>
      <w:r w:rsidRPr="00A82E6C">
        <w:t xml:space="preserve"> земельного участка в соответствие с границами, указанными в </w:t>
      </w:r>
      <w:proofErr w:type="spellStart"/>
      <w:r w:rsidRPr="00A82E6C">
        <w:t>Росреестре</w:t>
      </w:r>
      <w:proofErr w:type="spellEnd"/>
      <w:r w:rsidRPr="00A82E6C">
        <w:t xml:space="preserve"> РФ</w:t>
      </w:r>
      <w:r>
        <w:t xml:space="preserve">; 10.10 </w:t>
      </w:r>
      <w:r w:rsidRPr="00A82E6C">
        <w:t>Утвер</w:t>
      </w:r>
      <w:r>
        <w:t xml:space="preserve">ждение </w:t>
      </w:r>
      <w:r w:rsidRPr="00A82E6C">
        <w:t xml:space="preserve"> </w:t>
      </w:r>
      <w:proofErr w:type="gramStart"/>
      <w:r w:rsidRPr="00A82E6C">
        <w:t>размер</w:t>
      </w:r>
      <w:r>
        <w:t xml:space="preserve">а стимулирования соблюдения сроков внесения </w:t>
      </w:r>
      <w:r w:rsidRPr="00A82E6C">
        <w:t>членских</w:t>
      </w:r>
      <w:proofErr w:type="gramEnd"/>
      <w:r w:rsidRPr="00A82E6C">
        <w:t xml:space="preserve"> взносов</w:t>
      </w:r>
      <w:r>
        <w:t>; 10.</w:t>
      </w:r>
      <w:r w:rsidRPr="00A82E6C">
        <w:t>11.</w:t>
      </w:r>
      <w:r w:rsidRPr="00A82E6C">
        <w:tab/>
      </w:r>
      <w:r>
        <w:t xml:space="preserve"> утверждение размера платы</w:t>
      </w:r>
      <w:r w:rsidRPr="00A82E6C">
        <w:t xml:space="preserve"> за въезд на территорию СНТ грузового транспорта</w:t>
      </w:r>
      <w:r>
        <w:t xml:space="preserve">. </w:t>
      </w:r>
    </w:p>
    <w:p w:rsidR="004035D4" w:rsidRPr="00C52CB8" w:rsidRDefault="004035D4" w:rsidP="004035D4">
      <w:pPr>
        <w:pStyle w:val="a3"/>
        <w:numPr>
          <w:ilvl w:val="0"/>
          <w:numId w:val="23"/>
        </w:numPr>
        <w:ind w:left="0" w:firstLine="0"/>
        <w:jc w:val="both"/>
      </w:pPr>
      <w:r w:rsidRPr="00C52CB8">
        <w:t>Переоформление участков – утверждение решений заседаний Правления за 2019 год. Приём в члены СНТ.</w:t>
      </w:r>
    </w:p>
    <w:p w:rsidR="004035D4" w:rsidRPr="00C52CB8" w:rsidRDefault="004035D4" w:rsidP="00B23E07">
      <w:pPr>
        <w:pStyle w:val="a3"/>
        <w:numPr>
          <w:ilvl w:val="0"/>
          <w:numId w:val="23"/>
        </w:numPr>
        <w:spacing w:after="240"/>
        <w:ind w:left="0" w:firstLine="0"/>
        <w:jc w:val="both"/>
      </w:pPr>
      <w:r w:rsidRPr="00C52CB8">
        <w:t>Перераспределение земельного участка с кадастровым номером 50:14:030464:0210.</w:t>
      </w:r>
    </w:p>
    <w:p w:rsidR="004035D4" w:rsidRPr="00B23E07" w:rsidRDefault="00B23E07" w:rsidP="00682075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3E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2843" w:rsidRPr="00B23E07">
        <w:rPr>
          <w:rFonts w:ascii="Times New Roman" w:hAnsi="Times New Roman" w:cs="Times New Roman"/>
          <w:sz w:val="28"/>
          <w:szCs w:val="28"/>
        </w:rPr>
        <w:t>П</w:t>
      </w:r>
      <w:r w:rsidR="001D5C63" w:rsidRPr="00B23E07">
        <w:rPr>
          <w:rFonts w:ascii="Times New Roman" w:hAnsi="Times New Roman" w:cs="Times New Roman"/>
          <w:sz w:val="28"/>
          <w:szCs w:val="28"/>
        </w:rPr>
        <w:t>о перв</w:t>
      </w:r>
      <w:r w:rsidR="00415D5C" w:rsidRPr="00B23E07">
        <w:rPr>
          <w:rFonts w:ascii="Times New Roman" w:hAnsi="Times New Roman" w:cs="Times New Roman"/>
          <w:sz w:val="28"/>
          <w:szCs w:val="28"/>
        </w:rPr>
        <w:t>ому вопросу повестки дня:</w:t>
      </w:r>
    </w:p>
    <w:p w:rsidR="004035D4" w:rsidRPr="00577A20" w:rsidRDefault="004035D4" w:rsidP="004035D4">
      <w:pPr>
        <w:pStyle w:val="a3"/>
        <w:ind w:left="786"/>
        <w:jc w:val="both"/>
        <w:rPr>
          <w:b/>
        </w:rPr>
      </w:pPr>
      <w:r w:rsidRPr="00577A20">
        <w:rPr>
          <w:b/>
        </w:rPr>
        <w:t>Результаты г</w:t>
      </w:r>
      <w:r w:rsidR="006A08DD">
        <w:rPr>
          <w:b/>
        </w:rPr>
        <w:t xml:space="preserve">олосования по первому вопросу: </w:t>
      </w:r>
      <w:r w:rsidR="006A08DD" w:rsidRPr="006A08DD">
        <w:t xml:space="preserve">Провести Общее собрание членов СНТ «Заря-1» в </w:t>
      </w:r>
      <w:proofErr w:type="spellStart"/>
      <w:r w:rsidR="006A08DD" w:rsidRPr="006A08DD">
        <w:t>очно-заочной</w:t>
      </w:r>
      <w:proofErr w:type="spellEnd"/>
      <w:r w:rsidR="006A08DD" w:rsidRPr="006A08DD">
        <w:t xml:space="preserve"> форме. </w:t>
      </w:r>
      <w:r w:rsidR="006A08DD">
        <w:rPr>
          <w:b/>
        </w:rPr>
        <w:t xml:space="preserve"> </w:t>
      </w:r>
    </w:p>
    <w:tbl>
      <w:tblPr>
        <w:tblW w:w="10601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1985"/>
        <w:gridCol w:w="1559"/>
        <w:gridCol w:w="1984"/>
        <w:gridCol w:w="1560"/>
        <w:gridCol w:w="1984"/>
      </w:tblGrid>
      <w:tr w:rsidR="004035D4" w:rsidRPr="00322843" w:rsidTr="00194A44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D4" w:rsidRPr="00322843" w:rsidRDefault="004035D4" w:rsidP="004035D4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«За»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D4" w:rsidRPr="00322843" w:rsidRDefault="004035D4" w:rsidP="004035D4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«Против»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D4" w:rsidRPr="00322843" w:rsidRDefault="004035D4" w:rsidP="004035D4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«Воздержались»</w:t>
            </w:r>
          </w:p>
        </w:tc>
      </w:tr>
      <w:tr w:rsidR="004035D4" w:rsidRPr="00322843" w:rsidTr="00194A44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D4" w:rsidRPr="00322843" w:rsidRDefault="004035D4" w:rsidP="00194A44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  <w:r>
              <w:rPr>
                <w:sz w:val="22"/>
                <w:lang w:eastAsia="en-US"/>
              </w:rPr>
              <w:t xml:space="preserve"> </w:t>
            </w:r>
            <w:proofErr w:type="spellStart"/>
            <w:r w:rsidR="00194A44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D4" w:rsidRPr="00322843" w:rsidRDefault="004035D4" w:rsidP="004035D4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D4" w:rsidRPr="00322843" w:rsidRDefault="004035D4" w:rsidP="00194A44">
            <w:pPr>
              <w:contextualSpacing/>
              <w:jc w:val="both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  <w:r>
              <w:t xml:space="preserve"> </w:t>
            </w:r>
            <w:proofErr w:type="spellStart"/>
            <w:r w:rsidR="00194A44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D4" w:rsidRPr="00322843" w:rsidRDefault="004035D4" w:rsidP="004035D4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D4" w:rsidRPr="00322843" w:rsidRDefault="004035D4" w:rsidP="00194A44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  <w:r>
              <w:t xml:space="preserve"> </w:t>
            </w:r>
            <w:proofErr w:type="spellStart"/>
            <w:r w:rsidR="00194A44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D4" w:rsidRPr="00322843" w:rsidRDefault="004035D4" w:rsidP="004035D4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035D4" w:rsidRPr="00322843" w:rsidTr="00194A44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D4" w:rsidRPr="00CF32AA" w:rsidRDefault="004035D4" w:rsidP="004035D4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D4" w:rsidRPr="00CF32AA" w:rsidRDefault="004035D4" w:rsidP="004035D4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D4" w:rsidRPr="00CF32AA" w:rsidRDefault="004035D4" w:rsidP="004035D4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D4" w:rsidRPr="00CF32AA" w:rsidRDefault="004035D4" w:rsidP="004035D4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D4" w:rsidRPr="00CF32AA" w:rsidRDefault="004035D4" w:rsidP="004035D4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D4" w:rsidRPr="00CF32AA" w:rsidRDefault="004035D4" w:rsidP="004035D4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4035D4" w:rsidRPr="004035D4" w:rsidRDefault="004035D4" w:rsidP="004035D4">
      <w:pPr>
        <w:pStyle w:val="a3"/>
        <w:ind w:left="786"/>
        <w:jc w:val="both"/>
        <w:rPr>
          <w:rFonts w:eastAsia="Calibri"/>
          <w:b/>
          <w:lang w:eastAsia="en-US"/>
        </w:rPr>
      </w:pPr>
      <w:r w:rsidRPr="004035D4">
        <w:rPr>
          <w:rFonts w:eastAsia="Calibri"/>
          <w:b/>
          <w:lang w:eastAsia="en-US"/>
        </w:rPr>
        <w:t>Решение по первому вопросу повестки дня:</w:t>
      </w:r>
      <w:r w:rsidR="006A08DD" w:rsidRPr="006A08DD">
        <w:t xml:space="preserve"> </w:t>
      </w:r>
      <w:proofErr w:type="gramStart"/>
      <w:r w:rsidR="006A08DD">
        <w:t>П</w:t>
      </w:r>
      <w:r w:rsidR="006A08DD" w:rsidRPr="00E319E0">
        <w:t xml:space="preserve">ровести Общее собрание членов СНТ «Заря-1» в </w:t>
      </w:r>
      <w:proofErr w:type="spellStart"/>
      <w:r w:rsidR="006A08DD" w:rsidRPr="00E319E0">
        <w:t>очно-заочной</w:t>
      </w:r>
      <w:proofErr w:type="spellEnd"/>
      <w:r w:rsidR="006A08DD" w:rsidRPr="00E319E0">
        <w:t xml:space="preserve"> форме, 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голосования, приведенной в пунктах 2-12 настоящей повестки дня, установить срок окончания приема оформленных письменных решений членов СНТ «Заря-1», изъявивших желание участвовать в заочной части голосования по повестке дня</w:t>
      </w:r>
      <w:r w:rsidR="006A08DD">
        <w:t>.</w:t>
      </w:r>
      <w:proofErr w:type="gramEnd"/>
    </w:p>
    <w:p w:rsidR="004035D4" w:rsidRPr="004035D4" w:rsidRDefault="004035D4" w:rsidP="004035D4">
      <w:pPr>
        <w:pStyle w:val="a3"/>
        <w:ind w:left="786"/>
        <w:jc w:val="both"/>
        <w:rPr>
          <w:rFonts w:eastAsia="Calibri"/>
          <w:lang w:eastAsia="en-US"/>
        </w:rPr>
      </w:pPr>
    </w:p>
    <w:p w:rsidR="00433D0D" w:rsidRPr="00433D0D" w:rsidRDefault="006A08DD" w:rsidP="00682075">
      <w:pPr>
        <w:pStyle w:val="af2"/>
        <w:numPr>
          <w:ilvl w:val="0"/>
          <w:numId w:val="44"/>
        </w:num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3D0D">
        <w:rPr>
          <w:rFonts w:ascii="Times New Roman" w:hAnsi="Times New Roman" w:cs="Times New Roman"/>
          <w:sz w:val="28"/>
          <w:szCs w:val="28"/>
        </w:rPr>
        <w:t>По второму вопросу повестки дня:</w:t>
      </w:r>
    </w:p>
    <w:p w:rsidR="00415D5C" w:rsidRPr="00433D0D" w:rsidRDefault="00415D5C" w:rsidP="00433D0D">
      <w:pPr>
        <w:ind w:left="360"/>
        <w:jc w:val="both"/>
        <w:rPr>
          <w:rFonts w:eastAsia="Calibri"/>
          <w:lang w:eastAsia="en-US"/>
        </w:rPr>
      </w:pPr>
      <w:r w:rsidRPr="00433D0D">
        <w:rPr>
          <w:rFonts w:eastAsia="Calibri"/>
          <w:color w:val="000000"/>
          <w:lang w:eastAsia="en-US"/>
        </w:rPr>
        <w:t xml:space="preserve">Выборы председателя, секретаря, </w:t>
      </w:r>
      <w:r w:rsidRPr="00433D0D">
        <w:rPr>
          <w:rFonts w:eastAsia="Calibri"/>
          <w:lang w:eastAsia="en-US"/>
        </w:rPr>
        <w:t>состава счетной комиссии</w:t>
      </w:r>
      <w:r w:rsidRPr="00433D0D">
        <w:rPr>
          <w:rFonts w:eastAsia="Calibri"/>
          <w:color w:val="000000"/>
          <w:lang w:eastAsia="en-US"/>
        </w:rPr>
        <w:t xml:space="preserve"> Общего собрания </w:t>
      </w:r>
      <w:r w:rsidR="0017709B" w:rsidRPr="00433D0D">
        <w:t>СНТ «Заря-1».</w:t>
      </w:r>
    </w:p>
    <w:p w:rsidR="006A08DD" w:rsidRPr="00433D0D" w:rsidRDefault="00936D3F" w:rsidP="00936D3F">
      <w:pPr>
        <w:spacing w:line="20" w:lineRule="atLeast"/>
        <w:jc w:val="both"/>
      </w:pPr>
      <w:r w:rsidRPr="00433D0D">
        <w:t xml:space="preserve">Итоги </w:t>
      </w:r>
      <w:r w:rsidR="006A08DD" w:rsidRPr="00433D0D">
        <w:t>голосования по вопросу 2.1: Избрать председателем общего собрания – Бердникова О.</w:t>
      </w:r>
      <w:r w:rsidR="00194A44" w:rsidRPr="00433D0D">
        <w:t xml:space="preserve">В.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6A08DD" w:rsidRPr="00415D5C" w:rsidTr="006A08DD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DD" w:rsidRPr="00415D5C" w:rsidRDefault="006A08DD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t xml:space="preserve"> </w:t>
            </w: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DD" w:rsidRPr="00415D5C" w:rsidRDefault="006A08DD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DD" w:rsidRPr="00415D5C" w:rsidRDefault="006A08DD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6A08DD" w:rsidRPr="00415D5C" w:rsidTr="006A08DD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Default="006A08DD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Default="00194A44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415D5C" w:rsidRDefault="006A08DD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194A44" w:rsidRDefault="00194A44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6A08DD" w:rsidRDefault="006A08DD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194A44" w:rsidRDefault="00194A44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6A08DD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DD" w:rsidRPr="00415D5C" w:rsidRDefault="006A08DD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DD" w:rsidRPr="00415D5C" w:rsidRDefault="006A08DD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415D5C" w:rsidRDefault="006A08DD" w:rsidP="006A08DD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DD" w:rsidRPr="00415D5C" w:rsidRDefault="006A08DD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415D5C" w:rsidRDefault="006A08DD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DD" w:rsidRPr="00415D5C" w:rsidRDefault="006A08DD" w:rsidP="006A08DD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DD" w:rsidRPr="00415D5C" w:rsidRDefault="006A08DD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415D5C" w:rsidRDefault="006A08DD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DD" w:rsidRPr="00415D5C" w:rsidRDefault="006A08DD" w:rsidP="006A08DD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6A08DD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CF32AA" w:rsidRDefault="006A08DD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DD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6A08DD" w:rsidRPr="00194A44" w:rsidRDefault="00194A44" w:rsidP="00194A44">
      <w:pPr>
        <w:spacing w:line="20" w:lineRule="atLeast"/>
        <w:jc w:val="both"/>
        <w:rPr>
          <w:b/>
        </w:rPr>
      </w:pPr>
      <w:r w:rsidRPr="00D15C46">
        <w:rPr>
          <w:b/>
        </w:rPr>
        <w:t xml:space="preserve">      Решение по вопросу 2.1:  </w:t>
      </w:r>
      <w:r w:rsidRPr="00433D0D">
        <w:t>Избрать председателем общего собрания – Бердникова О.В.</w:t>
      </w:r>
    </w:p>
    <w:p w:rsidR="00936D3F" w:rsidRDefault="00936D3F" w:rsidP="00FF5805">
      <w:pPr>
        <w:spacing w:line="20" w:lineRule="atLeast"/>
        <w:jc w:val="both"/>
        <w:rPr>
          <w:b/>
        </w:rPr>
      </w:pPr>
    </w:p>
    <w:p w:rsidR="006A08DD" w:rsidRPr="00433D0D" w:rsidRDefault="00FF5805" w:rsidP="00FF5805">
      <w:pPr>
        <w:spacing w:line="20" w:lineRule="atLeast"/>
        <w:jc w:val="both"/>
      </w:pPr>
      <w:r w:rsidRPr="00FF5805">
        <w:rPr>
          <w:b/>
        </w:rPr>
        <w:t xml:space="preserve">Итоги </w:t>
      </w:r>
      <w:r w:rsidR="006A08DD" w:rsidRPr="00FF5805">
        <w:rPr>
          <w:b/>
        </w:rPr>
        <w:t xml:space="preserve">голосования по вопросу 2.2: </w:t>
      </w:r>
      <w:r w:rsidR="006A08DD" w:rsidRPr="00433D0D">
        <w:t xml:space="preserve">Избрать секретарем общего собрания – Соловьёву В.Н.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194A44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44" w:rsidRPr="00415D5C" w:rsidRDefault="00194A44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44" w:rsidRPr="00415D5C" w:rsidRDefault="00194A44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44" w:rsidRPr="00415D5C" w:rsidRDefault="00194A44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194A44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Default="00194A44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Default="00194A44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415D5C" w:rsidRDefault="00194A44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194A44" w:rsidRDefault="00194A44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6A08DD" w:rsidRDefault="00194A44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194A44" w:rsidRDefault="00194A44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194A44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44" w:rsidRPr="00415D5C" w:rsidRDefault="00194A44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44" w:rsidRPr="00415D5C" w:rsidRDefault="00194A44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415D5C" w:rsidRDefault="00194A44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44" w:rsidRPr="00415D5C" w:rsidRDefault="00194A44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415D5C" w:rsidRDefault="00194A44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44" w:rsidRPr="00415D5C" w:rsidRDefault="00194A44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44" w:rsidRPr="00415D5C" w:rsidRDefault="00194A44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415D5C" w:rsidRDefault="00194A44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44" w:rsidRPr="00415D5C" w:rsidRDefault="00194A44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194A44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CF32AA" w:rsidRDefault="00194A44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44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D15C46" w:rsidRPr="00D15C46" w:rsidRDefault="00D15C46" w:rsidP="00D15C46">
      <w:pPr>
        <w:spacing w:line="20" w:lineRule="atLeast"/>
        <w:jc w:val="both"/>
        <w:rPr>
          <w:b/>
        </w:rPr>
      </w:pPr>
      <w:r>
        <w:rPr>
          <w:b/>
        </w:rPr>
        <w:t xml:space="preserve">      </w:t>
      </w:r>
      <w:r w:rsidRPr="00D15C46">
        <w:rPr>
          <w:b/>
        </w:rPr>
        <w:t xml:space="preserve">Решение по вопросу по вопросу 2.2: </w:t>
      </w:r>
      <w:r w:rsidRPr="00433D0D">
        <w:t xml:space="preserve">Избрать секретарем общего собрания – Соловьёву В.Н. </w:t>
      </w:r>
    </w:p>
    <w:p w:rsidR="00936D3F" w:rsidRDefault="00936D3F" w:rsidP="00FF5805">
      <w:pPr>
        <w:spacing w:line="20" w:lineRule="atLeast"/>
        <w:jc w:val="both"/>
        <w:rPr>
          <w:b/>
        </w:rPr>
      </w:pPr>
    </w:p>
    <w:p w:rsidR="006A08DD" w:rsidRDefault="00FF5805" w:rsidP="00FF5805">
      <w:pPr>
        <w:spacing w:line="20" w:lineRule="atLeast"/>
        <w:jc w:val="both"/>
      </w:pPr>
      <w:r w:rsidRPr="00FF5805">
        <w:rPr>
          <w:b/>
        </w:rPr>
        <w:t xml:space="preserve">Итоги </w:t>
      </w:r>
      <w:r w:rsidR="00D15C46" w:rsidRPr="00FF5805">
        <w:rPr>
          <w:b/>
        </w:rPr>
        <w:t xml:space="preserve">голосования по вопросу 2.3: </w:t>
      </w:r>
      <w:r w:rsidR="006A08DD">
        <w:t>Избрать ч</w:t>
      </w:r>
      <w:r w:rsidR="006A08DD" w:rsidRPr="00A1323B">
        <w:t xml:space="preserve">ленов счетной комиссии – </w:t>
      </w:r>
      <w:proofErr w:type="spellStart"/>
      <w:r w:rsidR="006A08DD" w:rsidRPr="00A1323B">
        <w:t>Метлину</w:t>
      </w:r>
      <w:proofErr w:type="spellEnd"/>
      <w:r w:rsidR="006A08DD" w:rsidRPr="00A1323B">
        <w:t xml:space="preserve"> О.В., Самарину С.Н.</w:t>
      </w:r>
      <w:r w:rsidR="006A08DD">
        <w:t xml:space="preserve">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D15C4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D15C4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Default="00D15C4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Default="00D15C4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415D5C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194A44" w:rsidRDefault="00D15C4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6A08DD" w:rsidRDefault="00D15C4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194A44" w:rsidRDefault="00D15C4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D15C4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D15C4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6A08DD" w:rsidRDefault="00D15C46" w:rsidP="00682075">
      <w:pPr>
        <w:spacing w:after="240"/>
        <w:rPr>
          <w:b/>
        </w:rPr>
      </w:pPr>
      <w:r>
        <w:rPr>
          <w:b/>
        </w:rPr>
        <w:t xml:space="preserve">      </w:t>
      </w:r>
      <w:r w:rsidRPr="00D15C46">
        <w:rPr>
          <w:b/>
        </w:rPr>
        <w:t xml:space="preserve">Решение по вопросу </w:t>
      </w:r>
      <w:r w:rsidR="006A08DD" w:rsidRPr="00D15C46">
        <w:rPr>
          <w:b/>
        </w:rPr>
        <w:t xml:space="preserve">2.3: </w:t>
      </w:r>
      <w:r w:rsidR="006A08DD" w:rsidRPr="00433D0D">
        <w:t>Избрать членов счетной комисс</w:t>
      </w:r>
      <w:r w:rsidR="00936D3F" w:rsidRPr="00433D0D">
        <w:t xml:space="preserve">ии – </w:t>
      </w:r>
      <w:proofErr w:type="spellStart"/>
      <w:r w:rsidR="00936D3F" w:rsidRPr="00433D0D">
        <w:t>Метлину</w:t>
      </w:r>
      <w:proofErr w:type="spellEnd"/>
      <w:r w:rsidR="00936D3F" w:rsidRPr="00433D0D">
        <w:t xml:space="preserve"> О.В., Самарину С.Н. </w:t>
      </w:r>
    </w:p>
    <w:p w:rsidR="00433D0D" w:rsidRPr="00433D0D" w:rsidRDefault="00D15C46" w:rsidP="00682075">
      <w:pPr>
        <w:pStyle w:val="af2"/>
        <w:numPr>
          <w:ilvl w:val="0"/>
          <w:numId w:val="4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D0D">
        <w:rPr>
          <w:rFonts w:ascii="Times New Roman" w:hAnsi="Times New Roman" w:cs="Times New Roman"/>
          <w:sz w:val="28"/>
          <w:szCs w:val="28"/>
        </w:rPr>
        <w:t>По третьему вопросу повестки дня:</w:t>
      </w:r>
    </w:p>
    <w:p w:rsidR="00D15C46" w:rsidRPr="00D15C46" w:rsidRDefault="00D15C46" w:rsidP="00433D0D">
      <w:pPr>
        <w:jc w:val="both"/>
      </w:pPr>
      <w:r w:rsidRPr="00D15C46">
        <w:t>Отчет правления о выполнении бюджета 2019 г.</w:t>
      </w:r>
    </w:p>
    <w:p w:rsidR="00415D5C" w:rsidRPr="00415D5C" w:rsidRDefault="00390042" w:rsidP="00415D5C">
      <w:pPr>
        <w:pStyle w:val="a3"/>
        <w:ind w:left="0"/>
        <w:jc w:val="both"/>
      </w:pPr>
      <w:r w:rsidRPr="00415D5C">
        <w:t xml:space="preserve"> </w:t>
      </w:r>
      <w:r w:rsidR="00FF5805">
        <w:rPr>
          <w:b/>
        </w:rPr>
        <w:t xml:space="preserve">Итоги </w:t>
      </w:r>
      <w:r w:rsidR="00D15C46" w:rsidRPr="00190D10">
        <w:rPr>
          <w:b/>
        </w:rPr>
        <w:t>голосования по</w:t>
      </w:r>
      <w:r w:rsidR="00D15C46" w:rsidRPr="00D15C46">
        <w:rPr>
          <w:b/>
        </w:rPr>
        <w:t xml:space="preserve"> </w:t>
      </w:r>
      <w:r w:rsidR="00D15C46">
        <w:rPr>
          <w:b/>
        </w:rPr>
        <w:t xml:space="preserve">третьему вопросу повестки дня: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D15C4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D15C4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Default="00D15C4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Default="00D15C4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415D5C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194A44" w:rsidRDefault="00D15C4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6A08DD" w:rsidRDefault="00D15C4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194A44" w:rsidRDefault="00D15C4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D15C4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46" w:rsidRPr="00415D5C" w:rsidRDefault="00D15C4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D15C4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D15C4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46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</w:tr>
    </w:tbl>
    <w:p w:rsidR="00D15C46" w:rsidRPr="00682075" w:rsidRDefault="00D15C46" w:rsidP="00D15C46">
      <w:pPr>
        <w:jc w:val="both"/>
      </w:pPr>
      <w:r w:rsidRPr="00D15C46">
        <w:rPr>
          <w:b/>
        </w:rPr>
        <w:t xml:space="preserve">Решение по третьему вопросу повестки дня: </w:t>
      </w:r>
      <w:r w:rsidRPr="00682075">
        <w:t>Утвердить расходы по смете 2019 года. Признать деятельность правления СНТ «Заря-1» «УДОВЛЕТВОРИТЕЛЬНОЙ»</w:t>
      </w:r>
      <w:r w:rsidR="00682075">
        <w:t>.</w:t>
      </w:r>
    </w:p>
    <w:p w:rsidR="00433D0D" w:rsidRPr="00D15C46" w:rsidRDefault="00433D0D" w:rsidP="00D15C46">
      <w:pPr>
        <w:jc w:val="both"/>
        <w:rPr>
          <w:b/>
        </w:rPr>
      </w:pPr>
    </w:p>
    <w:p w:rsidR="00433D0D" w:rsidRPr="00433D0D" w:rsidRDefault="00EE3117" w:rsidP="00682075">
      <w:pPr>
        <w:pStyle w:val="af2"/>
        <w:numPr>
          <w:ilvl w:val="0"/>
          <w:numId w:val="44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D0D">
        <w:rPr>
          <w:rFonts w:ascii="Times New Roman" w:eastAsia="Times New Roman" w:hAnsi="Times New Roman" w:cs="Times New Roman"/>
          <w:sz w:val="28"/>
          <w:szCs w:val="28"/>
        </w:rPr>
        <w:t>По четвертому вопросу повестки дня:</w:t>
      </w:r>
    </w:p>
    <w:p w:rsidR="00EE3117" w:rsidRDefault="00EE3117" w:rsidP="00433D0D">
      <w:pPr>
        <w:pStyle w:val="1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Отчёт ревизионной комиссии. </w:t>
      </w:r>
    </w:p>
    <w:p w:rsidR="00EE3117" w:rsidRDefault="00FF5805" w:rsidP="00EE3117">
      <w:pPr>
        <w:rPr>
          <w:b/>
        </w:rPr>
      </w:pPr>
      <w:r>
        <w:rPr>
          <w:b/>
        </w:rPr>
        <w:t xml:space="preserve">Итоги </w:t>
      </w:r>
      <w:r w:rsidR="00EE3117" w:rsidRPr="00EE3117">
        <w:rPr>
          <w:b/>
        </w:rPr>
        <w:t xml:space="preserve">голосования по четвертому вопросу повестки дня: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EE3117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EE3117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Default="00EE3117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Default="00EE3117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415D5C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194A44" w:rsidRDefault="00EE3117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6A08DD" w:rsidRDefault="00EE3117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194A44" w:rsidRDefault="00EE3117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EE3117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EE3117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</w:tr>
    </w:tbl>
    <w:p w:rsidR="00EE3117" w:rsidRPr="00682075" w:rsidRDefault="00EE3117" w:rsidP="00682075">
      <w:pPr>
        <w:spacing w:after="240"/>
        <w:rPr>
          <w:color w:val="191919"/>
        </w:rPr>
      </w:pPr>
      <w:r>
        <w:rPr>
          <w:b/>
        </w:rPr>
        <w:t xml:space="preserve">Решение по четвертому вопросу повестки дня: </w:t>
      </w:r>
      <w:r w:rsidRPr="00682075">
        <w:t>Утвердить Акт ревизионной комиссии с выводом</w:t>
      </w:r>
      <w:r w:rsidRPr="00682075">
        <w:rPr>
          <w:color w:val="191919"/>
        </w:rPr>
        <w:t xml:space="preserve"> «За отчетный период нарушений законодательства, Устава СНТ, решений Общего собрания и финансовой дисциплины не выявлено.</w:t>
      </w:r>
    </w:p>
    <w:p w:rsidR="00433D0D" w:rsidRPr="00433D0D" w:rsidRDefault="00EE3117" w:rsidP="00682075">
      <w:pPr>
        <w:pStyle w:val="af2"/>
        <w:numPr>
          <w:ilvl w:val="0"/>
          <w:numId w:val="4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D0D">
        <w:rPr>
          <w:rFonts w:ascii="Times New Roman" w:hAnsi="Times New Roman" w:cs="Times New Roman"/>
          <w:sz w:val="28"/>
          <w:szCs w:val="28"/>
        </w:rPr>
        <w:t>По пятому вопросу повестки дня:</w:t>
      </w:r>
    </w:p>
    <w:p w:rsidR="00EE3117" w:rsidRPr="00433D0D" w:rsidRDefault="00EE3117" w:rsidP="00433D0D">
      <w:pPr>
        <w:jc w:val="both"/>
        <w:rPr>
          <w:b/>
        </w:rPr>
      </w:pPr>
      <w:r w:rsidRPr="00433D0D">
        <w:rPr>
          <w:b/>
        </w:rPr>
        <w:t xml:space="preserve">Утверждение Устава СНТ «Заря-1» в новой редакции и его государственная регистрация.  </w:t>
      </w:r>
    </w:p>
    <w:p w:rsidR="00EE3117" w:rsidRPr="00EE3117" w:rsidRDefault="00FF5805" w:rsidP="00EE3117">
      <w:pPr>
        <w:pStyle w:val="a3"/>
        <w:ind w:left="786"/>
        <w:jc w:val="both"/>
        <w:rPr>
          <w:b/>
        </w:rPr>
      </w:pPr>
      <w:r>
        <w:rPr>
          <w:b/>
        </w:rPr>
        <w:t xml:space="preserve">Итоги </w:t>
      </w:r>
      <w:r w:rsidR="00EE3117" w:rsidRPr="00EE3117">
        <w:rPr>
          <w:b/>
        </w:rPr>
        <w:t>голосования по пятому вопросу</w:t>
      </w:r>
      <w:r w:rsidR="00EE3117">
        <w:rPr>
          <w:b/>
        </w:rPr>
        <w:t xml:space="preserve"> повестки дня: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EE3117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EE3117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Default="00EE3117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Default="00EE3117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415D5C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194A44" w:rsidRDefault="00EE3117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6A08DD" w:rsidRDefault="00EE3117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194A44" w:rsidRDefault="00EE3117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EE3117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17" w:rsidRPr="00415D5C" w:rsidRDefault="00EE3117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EE3117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EE3117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 w:rsidR="00BF5FA6">
              <w:rPr>
                <w:b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991D34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17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</w:tr>
    </w:tbl>
    <w:p w:rsidR="00BF5FA6" w:rsidRDefault="00EE3117" w:rsidP="00682075">
      <w:pPr>
        <w:spacing w:after="240"/>
        <w:jc w:val="both"/>
        <w:rPr>
          <w:b/>
        </w:rPr>
      </w:pPr>
      <w:r>
        <w:rPr>
          <w:b/>
        </w:rPr>
        <w:t xml:space="preserve">Решение по пятому вопросу повестки дня: </w:t>
      </w:r>
      <w:proofErr w:type="gramStart"/>
      <w:r w:rsidR="00BF5FA6" w:rsidRPr="00BF5FA6">
        <w:rPr>
          <w:b/>
        </w:rPr>
        <w:t xml:space="preserve">Утвердить Устав СНТ СН «Заря-1», осуществить действия, необходимые для государственной регистрация устава СНТ СН «Заря-1» в редакции 2020 года. </w:t>
      </w:r>
      <w:proofErr w:type="gramEnd"/>
    </w:p>
    <w:p w:rsidR="00433D0D" w:rsidRPr="00433D0D" w:rsidRDefault="00BF5FA6" w:rsidP="00682075">
      <w:pPr>
        <w:pStyle w:val="af2"/>
        <w:numPr>
          <w:ilvl w:val="0"/>
          <w:numId w:val="4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D0D">
        <w:rPr>
          <w:rFonts w:ascii="Times New Roman" w:hAnsi="Times New Roman" w:cs="Times New Roman"/>
          <w:sz w:val="28"/>
          <w:szCs w:val="28"/>
        </w:rPr>
        <w:t>По шестому вопросу повестки дня:</w:t>
      </w:r>
    </w:p>
    <w:p w:rsidR="000C4120" w:rsidRPr="00433D0D" w:rsidRDefault="000C4120" w:rsidP="00433D0D">
      <w:pPr>
        <w:jc w:val="both"/>
        <w:rPr>
          <w:b/>
        </w:rPr>
      </w:pPr>
      <w:r w:rsidRPr="00C52CB8">
        <w:t>Утверждение финансово-экономического обоснования оформления земель общего пользования.</w:t>
      </w:r>
    </w:p>
    <w:p w:rsidR="00BF5FA6" w:rsidRDefault="00BF5FA6" w:rsidP="00BF5FA6">
      <w:pPr>
        <w:jc w:val="both"/>
        <w:rPr>
          <w:b/>
        </w:rPr>
      </w:pPr>
      <w:r>
        <w:rPr>
          <w:b/>
        </w:rPr>
        <w:t xml:space="preserve">Итоги голосования по шестому вопросу повестки дня: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BF5FA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A6" w:rsidRPr="00415D5C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A6" w:rsidRPr="00415D5C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A6" w:rsidRPr="00415D5C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BF5FA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Default="00BF5FA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Default="00BF5FA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415D5C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194A44" w:rsidRDefault="00BF5FA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6A08DD" w:rsidRDefault="00BF5FA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194A44" w:rsidRDefault="00BF5FA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BF5FA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A6" w:rsidRPr="00415D5C" w:rsidRDefault="00BF5FA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A6" w:rsidRPr="00415D5C" w:rsidRDefault="00BF5FA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415D5C" w:rsidRDefault="00BF5FA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A6" w:rsidRPr="00415D5C" w:rsidRDefault="00BF5FA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415D5C" w:rsidRDefault="00BF5FA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A6" w:rsidRPr="00415D5C" w:rsidRDefault="00BF5FA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A6" w:rsidRPr="00415D5C" w:rsidRDefault="00BF5FA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415D5C" w:rsidRDefault="00BF5FA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A6" w:rsidRPr="00415D5C" w:rsidRDefault="00BF5FA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BF5FA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CF32AA" w:rsidRDefault="00BF5FA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A6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</w:t>
            </w:r>
          </w:p>
        </w:tc>
      </w:tr>
    </w:tbl>
    <w:p w:rsidR="00BF5FA6" w:rsidRDefault="00BF5FA6" w:rsidP="00BF5FA6">
      <w:pPr>
        <w:jc w:val="both"/>
        <w:rPr>
          <w:b/>
        </w:rPr>
      </w:pPr>
      <w:r>
        <w:rPr>
          <w:b/>
        </w:rPr>
        <w:t>Решение по шестому вопросу повестки дня:</w:t>
      </w:r>
      <w:r w:rsidRPr="00BF5FA6">
        <w:t xml:space="preserve"> </w:t>
      </w:r>
      <w:r w:rsidRPr="00BF5FA6">
        <w:rPr>
          <w:b/>
        </w:rPr>
        <w:t>Утвердить финансово-экономического обоснования оформления земель общего пользования</w:t>
      </w:r>
      <w:r>
        <w:rPr>
          <w:b/>
        </w:rPr>
        <w:t xml:space="preserve"> (прилагается).  </w:t>
      </w:r>
    </w:p>
    <w:p w:rsidR="00BF5FA6" w:rsidRDefault="00BF5FA6" w:rsidP="00BF5FA6">
      <w:pPr>
        <w:jc w:val="both"/>
        <w:rPr>
          <w:b/>
        </w:rPr>
      </w:pPr>
    </w:p>
    <w:p w:rsidR="00433D0D" w:rsidRPr="00433D0D" w:rsidRDefault="00BF5FA6" w:rsidP="00433D0D">
      <w:pPr>
        <w:pStyle w:val="af2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33D0D">
        <w:rPr>
          <w:rFonts w:ascii="Times New Roman" w:hAnsi="Times New Roman" w:cs="Times New Roman"/>
          <w:sz w:val="28"/>
          <w:szCs w:val="28"/>
        </w:rPr>
        <w:t>По седьмому вопросу повестки дня:</w:t>
      </w:r>
    </w:p>
    <w:p w:rsidR="00BF5FA6" w:rsidRPr="00682075" w:rsidRDefault="00FF5805" w:rsidP="00433D0D">
      <w:pPr>
        <w:jc w:val="both"/>
      </w:pPr>
      <w:r w:rsidRPr="00682075">
        <w:lastRenderedPageBreak/>
        <w:t>Решение о передаче земель общего пользования в общую долевую собственность граж</w:t>
      </w:r>
      <w:r w:rsidR="00936D3F" w:rsidRPr="00682075">
        <w:t xml:space="preserve">дан </w:t>
      </w:r>
      <w:r w:rsidRPr="00682075">
        <w:t>- владельцев садовых участков в составе территории товарищества или собственность юридического лица СНТ СН "Заря-1".</w:t>
      </w:r>
    </w:p>
    <w:p w:rsidR="00FF5805" w:rsidRDefault="00FF5805" w:rsidP="00FF5805">
      <w:pPr>
        <w:jc w:val="both"/>
        <w:rPr>
          <w:b/>
        </w:rPr>
      </w:pPr>
      <w:r>
        <w:rPr>
          <w:b/>
        </w:rPr>
        <w:t xml:space="preserve">Итоги голосования по седьмому вопросу повестки дня: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FF5805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FF5805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Default="00FF5805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Default="00FF5805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415D5C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194A44" w:rsidRDefault="00FF5805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6A08DD" w:rsidRDefault="00FF5805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194A44" w:rsidRDefault="00FF5805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FF5805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FF5805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</w:tbl>
    <w:p w:rsidR="00FF5805" w:rsidRPr="00682075" w:rsidRDefault="00FF5805" w:rsidP="00682075">
      <w:pPr>
        <w:spacing w:after="240"/>
        <w:jc w:val="both"/>
      </w:pPr>
      <w:r>
        <w:rPr>
          <w:b/>
        </w:rPr>
        <w:t xml:space="preserve">Решение по седьмому вопросу повестки дня: </w:t>
      </w:r>
      <w:r w:rsidRPr="00682075">
        <w:t xml:space="preserve">Передать земли общего пользования в общую долевую собственность граждан - владельцев садовых участков в составе территории товарищества. </w:t>
      </w:r>
    </w:p>
    <w:p w:rsidR="00433D0D" w:rsidRPr="00433D0D" w:rsidRDefault="00FF5805" w:rsidP="00682075">
      <w:pPr>
        <w:pStyle w:val="af2"/>
        <w:numPr>
          <w:ilvl w:val="0"/>
          <w:numId w:val="4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D0D">
        <w:rPr>
          <w:rFonts w:ascii="Times New Roman" w:hAnsi="Times New Roman" w:cs="Times New Roman"/>
          <w:sz w:val="28"/>
          <w:szCs w:val="28"/>
        </w:rPr>
        <w:t>По восьмому вопросу повестки дня:</w:t>
      </w:r>
    </w:p>
    <w:p w:rsidR="00FF5805" w:rsidRPr="00682075" w:rsidRDefault="00FF5805" w:rsidP="00433D0D">
      <w:pPr>
        <w:jc w:val="both"/>
      </w:pPr>
      <w:r w:rsidRPr="00682075">
        <w:t>Решение о заключении договоров на проведение кадастровых работ и юридических услуг, необходимых для формирования земельного участка общего пользования и для его передачи в собственность на условиях, которые предложены Правлением товарищества.</w:t>
      </w:r>
    </w:p>
    <w:p w:rsidR="00FF5805" w:rsidRDefault="00FF5805" w:rsidP="00FF5805">
      <w:pPr>
        <w:pStyle w:val="a3"/>
        <w:ind w:left="786"/>
        <w:jc w:val="both"/>
        <w:rPr>
          <w:b/>
        </w:rPr>
      </w:pPr>
      <w:r>
        <w:rPr>
          <w:b/>
        </w:rPr>
        <w:t xml:space="preserve">Итоги голосования по восьмому вопросу повестки дня: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FF5805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FF5805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Default="00FF5805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Default="00FF5805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415D5C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194A44" w:rsidRDefault="00FF5805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6A08DD" w:rsidRDefault="00FF5805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194A44" w:rsidRDefault="00FF5805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FF5805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05" w:rsidRPr="00415D5C" w:rsidRDefault="00FF5805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FF5805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FF5805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5" w:rsidRPr="00CF32AA" w:rsidRDefault="00590EB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</w:t>
            </w:r>
          </w:p>
        </w:tc>
      </w:tr>
    </w:tbl>
    <w:p w:rsidR="00FF5805" w:rsidRDefault="00FF5805" w:rsidP="00682075">
      <w:pPr>
        <w:pStyle w:val="a3"/>
        <w:spacing w:after="240"/>
        <w:ind w:left="284"/>
        <w:jc w:val="both"/>
        <w:rPr>
          <w:b/>
        </w:rPr>
      </w:pPr>
      <w:r>
        <w:rPr>
          <w:b/>
        </w:rPr>
        <w:t xml:space="preserve">Решение по восьмому вопросу повестки дня: </w:t>
      </w:r>
      <w:r w:rsidRPr="00682075">
        <w:t>Заключить договоры на проведение кадастровых работ и юридических услуг, необходимых для формирования земельного участка общего пользования и его передаче в собственность на условиях, которые предложены Правлением товарищества (редакция условий договоров – прилагается).</w:t>
      </w:r>
      <w:r>
        <w:rPr>
          <w:b/>
        </w:rPr>
        <w:t xml:space="preserve"> </w:t>
      </w:r>
    </w:p>
    <w:p w:rsidR="00433D0D" w:rsidRPr="00433D0D" w:rsidRDefault="00FF5805" w:rsidP="00682075">
      <w:pPr>
        <w:pStyle w:val="af2"/>
        <w:numPr>
          <w:ilvl w:val="0"/>
          <w:numId w:val="4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D0D">
        <w:rPr>
          <w:rFonts w:ascii="Times New Roman" w:hAnsi="Times New Roman" w:cs="Times New Roman"/>
          <w:sz w:val="28"/>
          <w:szCs w:val="28"/>
        </w:rPr>
        <w:t>По девятому вопросу повестки дня:</w:t>
      </w:r>
    </w:p>
    <w:p w:rsidR="00FF5805" w:rsidRPr="00682075" w:rsidRDefault="00FF5805" w:rsidP="00433D0D">
      <w:pPr>
        <w:jc w:val="both"/>
      </w:pPr>
      <w:r w:rsidRPr="00682075">
        <w:t>Решение о судьбе иных объектов недвижимого имущества, расположенных на землях общего пользования</w:t>
      </w:r>
    </w:p>
    <w:p w:rsidR="00936D3F" w:rsidRDefault="00225367" w:rsidP="00433D0D">
      <w:pPr>
        <w:spacing w:after="240"/>
        <w:ind w:left="426"/>
        <w:jc w:val="both"/>
        <w:rPr>
          <w:b/>
        </w:rPr>
      </w:pPr>
      <w:r w:rsidRPr="00B8391F">
        <w:rPr>
          <w:b/>
          <w:u w:val="single"/>
        </w:rPr>
        <w:t>В связи с тем, что в протокол очной части и бюллетень для заочного голосования внесена ошибочно формулировка</w:t>
      </w:r>
      <w:r>
        <w:rPr>
          <w:b/>
        </w:rPr>
        <w:t xml:space="preserve"> «</w:t>
      </w:r>
      <w:r w:rsidRPr="006E2CC3">
        <w:t>Признать право собственности СНТ Заря-1 на все объекты недвижимого имущества, инженерные сооружения и прочие объекты, неразрывно связанные с земельным участком общего п</w:t>
      </w:r>
      <w:r>
        <w:t xml:space="preserve">ользования» признать голосование по пункту 8 повестки </w:t>
      </w:r>
      <w:r w:rsidRPr="00B8391F">
        <w:rPr>
          <w:b/>
          <w:u w:val="single"/>
        </w:rPr>
        <w:t>НЕ</w:t>
      </w:r>
      <w:r>
        <w:rPr>
          <w:b/>
          <w:u w:val="single"/>
        </w:rPr>
        <w:t xml:space="preserve"> СОСТОЯВШЕЕ</w:t>
      </w:r>
      <w:r w:rsidRPr="00B8391F">
        <w:rPr>
          <w:b/>
          <w:u w:val="single"/>
        </w:rPr>
        <w:t>СЯ.</w:t>
      </w:r>
    </w:p>
    <w:p w:rsidR="00433D0D" w:rsidRPr="00433D0D" w:rsidRDefault="00936D3F" w:rsidP="00682075">
      <w:pPr>
        <w:pStyle w:val="af2"/>
        <w:numPr>
          <w:ilvl w:val="0"/>
          <w:numId w:val="4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D0D">
        <w:rPr>
          <w:rFonts w:ascii="Times New Roman" w:hAnsi="Times New Roman" w:cs="Times New Roman"/>
          <w:sz w:val="28"/>
          <w:szCs w:val="28"/>
        </w:rPr>
        <w:t>По десятому вопросу повестки дня:</w:t>
      </w:r>
    </w:p>
    <w:p w:rsidR="00936D3F" w:rsidRPr="00682075" w:rsidRDefault="00936D3F" w:rsidP="00433D0D">
      <w:pPr>
        <w:jc w:val="both"/>
      </w:pPr>
      <w:r w:rsidRPr="00682075">
        <w:t xml:space="preserve">Бюджет 2020 г. Утверждение сметы расходов и доходов на 2020 г, содержащей размер членских взносов на 2020 год, размер целевых взносов на 2020 год и иных платежей. </w:t>
      </w:r>
    </w:p>
    <w:p w:rsidR="00936D3F" w:rsidRDefault="00936D3F" w:rsidP="00936D3F">
      <w:pPr>
        <w:pStyle w:val="a3"/>
        <w:ind w:left="786"/>
        <w:jc w:val="both"/>
        <w:rPr>
          <w:b/>
        </w:rPr>
      </w:pPr>
      <w:r>
        <w:rPr>
          <w:b/>
        </w:rPr>
        <w:t>Итоги голосования по вопросу 10.1</w:t>
      </w:r>
      <w:r w:rsidRPr="00682075">
        <w:t>. Уст</w:t>
      </w:r>
      <w:r w:rsidR="00A94CC2" w:rsidRPr="00682075">
        <w:t>ановить размер членских взносов: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936D3F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3F" w:rsidRPr="00415D5C" w:rsidRDefault="00936D3F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3F" w:rsidRPr="00415D5C" w:rsidRDefault="00936D3F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3F" w:rsidRPr="00415D5C" w:rsidRDefault="00936D3F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936D3F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Default="00936D3F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Default="00936D3F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415D5C" w:rsidRDefault="00936D3F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194A44" w:rsidRDefault="00936D3F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6A08DD" w:rsidRDefault="00936D3F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194A44" w:rsidRDefault="00936D3F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936D3F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3F" w:rsidRPr="00415D5C" w:rsidRDefault="00936D3F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3F" w:rsidRPr="00415D5C" w:rsidRDefault="00936D3F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415D5C" w:rsidRDefault="00936D3F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3F" w:rsidRPr="00415D5C" w:rsidRDefault="00936D3F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415D5C" w:rsidRDefault="00936D3F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3F" w:rsidRPr="00415D5C" w:rsidRDefault="00936D3F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3F" w:rsidRPr="00415D5C" w:rsidRDefault="00936D3F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415D5C" w:rsidRDefault="00936D3F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3F" w:rsidRPr="00415D5C" w:rsidRDefault="00936D3F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936D3F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CF32AA" w:rsidRDefault="00936D3F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CF32AA" w:rsidRDefault="00936D3F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CF32AA" w:rsidRDefault="00936D3F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3F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</w:tr>
    </w:tbl>
    <w:p w:rsidR="00936D3F" w:rsidRDefault="00936D3F" w:rsidP="00936D3F">
      <w:pPr>
        <w:pStyle w:val="a3"/>
        <w:ind w:left="786"/>
        <w:jc w:val="both"/>
        <w:rPr>
          <w:b/>
        </w:rPr>
      </w:pPr>
      <w:r>
        <w:rPr>
          <w:b/>
        </w:rPr>
        <w:t xml:space="preserve">Решение по вопросу 10.1: </w:t>
      </w:r>
      <w:r w:rsidRPr="00682075">
        <w:t>Установить размер членских взносов 1500 руб. с сотки.</w:t>
      </w:r>
      <w:r>
        <w:rPr>
          <w:b/>
        </w:rPr>
        <w:t xml:space="preserve"> </w:t>
      </w:r>
    </w:p>
    <w:p w:rsidR="00936D3F" w:rsidRDefault="00936D3F" w:rsidP="00936D3F">
      <w:pPr>
        <w:pStyle w:val="a3"/>
        <w:ind w:left="786"/>
        <w:jc w:val="both"/>
        <w:rPr>
          <w:b/>
        </w:rPr>
      </w:pPr>
    </w:p>
    <w:p w:rsidR="00936D3F" w:rsidRDefault="00936D3F" w:rsidP="00936D3F">
      <w:pPr>
        <w:pStyle w:val="a3"/>
        <w:ind w:left="786"/>
        <w:jc w:val="both"/>
        <w:rPr>
          <w:b/>
        </w:rPr>
      </w:pPr>
      <w:r>
        <w:rPr>
          <w:b/>
        </w:rPr>
        <w:t>Ит</w:t>
      </w:r>
      <w:r w:rsidR="00A94CC2">
        <w:rPr>
          <w:b/>
        </w:rPr>
        <w:t>оги голосования по вопросу 10.2</w:t>
      </w:r>
      <w:proofErr w:type="gramStart"/>
      <w:r>
        <w:rPr>
          <w:b/>
        </w:rPr>
        <w:t xml:space="preserve"> </w:t>
      </w:r>
      <w:r w:rsidRPr="00682075">
        <w:t>У</w:t>
      </w:r>
      <w:proofErr w:type="gramEnd"/>
      <w:r w:rsidRPr="00682075">
        <w:t xml:space="preserve">становить </w:t>
      </w:r>
      <w:r w:rsidR="00682075">
        <w:t xml:space="preserve">размер </w:t>
      </w:r>
      <w:r w:rsidRPr="00682075">
        <w:t>целевых взносов</w:t>
      </w:r>
      <w:r w:rsidR="00A94CC2" w:rsidRPr="00682075">
        <w:t>:</w:t>
      </w:r>
      <w:r>
        <w:rPr>
          <w:b/>
        </w:rPr>
        <w:t xml:space="preserve"> 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A94CC2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C2" w:rsidRPr="00415D5C" w:rsidRDefault="00A94CC2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C2" w:rsidRPr="00415D5C" w:rsidRDefault="00A94CC2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C2" w:rsidRPr="00415D5C" w:rsidRDefault="00A94CC2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A94CC2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Default="00A94CC2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Default="00A94CC2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415D5C" w:rsidRDefault="00A94CC2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194A44" w:rsidRDefault="00A94CC2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6A08DD" w:rsidRDefault="00A94CC2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194A44" w:rsidRDefault="00A94CC2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A94CC2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C2" w:rsidRPr="00415D5C" w:rsidRDefault="00A94CC2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C2" w:rsidRPr="00415D5C" w:rsidRDefault="00A94CC2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415D5C" w:rsidRDefault="00A94CC2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C2" w:rsidRPr="00415D5C" w:rsidRDefault="00A94CC2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415D5C" w:rsidRDefault="00A94CC2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C2" w:rsidRPr="00415D5C" w:rsidRDefault="00A94CC2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C2" w:rsidRPr="00415D5C" w:rsidRDefault="00A94CC2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415D5C" w:rsidRDefault="00A94CC2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C2" w:rsidRPr="00415D5C" w:rsidRDefault="00A94CC2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A94CC2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CF32AA" w:rsidRDefault="00A94CC2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CF32AA" w:rsidRDefault="00A94CC2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CF32AA" w:rsidRDefault="00A94CC2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C2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</w:tr>
    </w:tbl>
    <w:p w:rsidR="00936D3F" w:rsidRPr="00682075" w:rsidRDefault="00A94CC2" w:rsidP="00936D3F">
      <w:pPr>
        <w:pStyle w:val="a3"/>
        <w:ind w:left="786"/>
        <w:jc w:val="both"/>
      </w:pPr>
      <w:r>
        <w:rPr>
          <w:b/>
        </w:rPr>
        <w:t>Решение по вопросу 10.2</w:t>
      </w:r>
      <w:proofErr w:type="gramStart"/>
      <w:r>
        <w:rPr>
          <w:b/>
        </w:rPr>
        <w:t xml:space="preserve"> </w:t>
      </w:r>
      <w:r w:rsidRPr="00682075">
        <w:t>У</w:t>
      </w:r>
      <w:proofErr w:type="gramEnd"/>
      <w:r w:rsidRPr="00682075">
        <w:t xml:space="preserve">становить </w:t>
      </w:r>
      <w:r w:rsidR="00936D3F" w:rsidRPr="00682075">
        <w:t>целевой взнос в размере 850 рублей с членов товарищества для проведения кадастровых работ по изготовлению схемы расположения и межевого плана земель общего пользования, а также юридического сопровождения оформления земель общего пользования в общую долевую собственность граждан  - владельцев садовых участков в составе территории товарищества.</w:t>
      </w:r>
    </w:p>
    <w:p w:rsidR="00026416" w:rsidRPr="00682075" w:rsidRDefault="00A94CC2" w:rsidP="00A94CC2">
      <w:pPr>
        <w:pStyle w:val="a3"/>
        <w:ind w:left="786"/>
        <w:jc w:val="both"/>
      </w:pPr>
      <w:r>
        <w:rPr>
          <w:b/>
        </w:rPr>
        <w:lastRenderedPageBreak/>
        <w:t>Итоги голосования по вопросу 10.3.</w:t>
      </w:r>
      <w:r w:rsidRPr="00A94CC2">
        <w:rPr>
          <w:b/>
        </w:rPr>
        <w:t xml:space="preserve"> </w:t>
      </w:r>
      <w:r w:rsidRPr="00682075">
        <w:t>установить стоимость куб. м. воды и стоимость кВт электроэ</w:t>
      </w:r>
      <w:r w:rsidR="00026416" w:rsidRPr="00682075">
        <w:t xml:space="preserve">нергии: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</w:tr>
    </w:tbl>
    <w:p w:rsidR="00A94CC2" w:rsidRPr="00682075" w:rsidRDefault="00A94CC2" w:rsidP="00682075">
      <w:pPr>
        <w:pStyle w:val="a3"/>
        <w:ind w:left="426"/>
        <w:jc w:val="both"/>
      </w:pPr>
      <w:r w:rsidRPr="00A94CC2">
        <w:rPr>
          <w:b/>
        </w:rPr>
        <w:t xml:space="preserve"> Решение по вопросу</w:t>
      </w:r>
      <w:r>
        <w:rPr>
          <w:b/>
        </w:rPr>
        <w:t xml:space="preserve"> </w:t>
      </w:r>
      <w:r w:rsidRPr="00A94CC2">
        <w:rPr>
          <w:b/>
        </w:rPr>
        <w:t>10.3.</w:t>
      </w:r>
      <w:r w:rsidRPr="00A94CC2">
        <w:t xml:space="preserve"> </w:t>
      </w:r>
      <w:r>
        <w:t xml:space="preserve"> </w:t>
      </w:r>
      <w:r w:rsidRPr="00682075">
        <w:t xml:space="preserve">Стоимость куб.м. воды и стоимость кВт электроэнергии, </w:t>
      </w:r>
      <w:proofErr w:type="gramStart"/>
      <w:r w:rsidRPr="00682075">
        <w:t>согласно Постановления</w:t>
      </w:r>
      <w:proofErr w:type="gramEnd"/>
      <w:r w:rsidRPr="00682075">
        <w:t xml:space="preserve"> комитета по ценам и тарифам МО.  Потери в кабельной и проводной электролинии оставить на уровне 2019 года </w:t>
      </w:r>
      <w:proofErr w:type="gramStart"/>
      <w:r w:rsidRPr="00682075">
        <w:t>7,6</w:t>
      </w:r>
      <w:proofErr w:type="gramEnd"/>
      <w:r w:rsidRPr="00682075">
        <w:t>% так как потреблённая мощность в 2019 году осталась на уровне 2018 г.</w:t>
      </w:r>
    </w:p>
    <w:p w:rsidR="00A94CC2" w:rsidRDefault="00A94CC2" w:rsidP="00A94CC2">
      <w:pPr>
        <w:pStyle w:val="a3"/>
        <w:ind w:left="786"/>
        <w:jc w:val="both"/>
        <w:rPr>
          <w:b/>
        </w:rPr>
      </w:pPr>
    </w:p>
    <w:p w:rsidR="00026416" w:rsidRPr="00682075" w:rsidRDefault="00A94CC2" w:rsidP="00A94CC2">
      <w:pPr>
        <w:pStyle w:val="a3"/>
        <w:ind w:left="786"/>
        <w:jc w:val="both"/>
      </w:pPr>
      <w:r w:rsidRPr="00A94CC2">
        <w:rPr>
          <w:b/>
        </w:rPr>
        <w:t xml:space="preserve">Итоги голосования по вопросу 10.4. </w:t>
      </w:r>
      <w:r w:rsidRPr="00682075">
        <w:t xml:space="preserve">установить стоимость </w:t>
      </w:r>
      <w:r w:rsidR="00026416" w:rsidRPr="00682075">
        <w:t xml:space="preserve">магнитной карты на въезд </w:t>
      </w:r>
      <w:r w:rsidR="00682075" w:rsidRPr="00682075">
        <w:t>200 руб. Карта блокируется пр</w:t>
      </w:r>
      <w:r w:rsidR="00682075">
        <w:t>и не выполнении п.7.2.6. Устава</w:t>
      </w:r>
      <w:r w:rsidR="00026416" w:rsidRPr="00682075">
        <w:t xml:space="preserve">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</w:tr>
    </w:tbl>
    <w:p w:rsidR="00A94CC2" w:rsidRPr="00682075" w:rsidRDefault="00A94CC2" w:rsidP="00A94CC2">
      <w:pPr>
        <w:pStyle w:val="a3"/>
        <w:ind w:left="786"/>
        <w:jc w:val="both"/>
      </w:pPr>
      <w:r w:rsidRPr="00A94CC2">
        <w:rPr>
          <w:b/>
        </w:rPr>
        <w:t>Решение по вопросу</w:t>
      </w:r>
      <w:r>
        <w:rPr>
          <w:b/>
        </w:rPr>
        <w:t xml:space="preserve"> 10.4</w:t>
      </w:r>
      <w:r w:rsidRPr="00A94CC2">
        <w:rPr>
          <w:b/>
        </w:rPr>
        <w:t>.</w:t>
      </w:r>
      <w:r w:rsidRPr="00A94CC2">
        <w:t xml:space="preserve"> </w:t>
      </w:r>
      <w:r w:rsidRPr="00682075">
        <w:t>Установить стоимость магнитной карты на въезд 200 руб. Карта блокируется при не выполнении п.7.2.6. Устава.</w:t>
      </w:r>
    </w:p>
    <w:p w:rsidR="00A94CC2" w:rsidRPr="00A94CC2" w:rsidRDefault="00A94CC2" w:rsidP="00A94CC2">
      <w:pPr>
        <w:pStyle w:val="a3"/>
        <w:ind w:left="786"/>
        <w:jc w:val="both"/>
        <w:rPr>
          <w:b/>
        </w:rPr>
      </w:pPr>
    </w:p>
    <w:p w:rsidR="00061BF5" w:rsidRPr="00682075" w:rsidRDefault="00A94CC2" w:rsidP="00A94CC2">
      <w:pPr>
        <w:pStyle w:val="a3"/>
        <w:ind w:left="786"/>
        <w:jc w:val="both"/>
      </w:pPr>
      <w:r w:rsidRPr="00A94CC2">
        <w:rPr>
          <w:b/>
        </w:rPr>
        <w:t xml:space="preserve">Итоги голосования по вопросу 10.5. </w:t>
      </w:r>
      <w:r w:rsidRPr="00682075">
        <w:t>утверждение и сроки заключения договора энергоснабжения и</w:t>
      </w:r>
      <w:r w:rsidR="00026416" w:rsidRPr="00682075">
        <w:t>ндивидуального садового участка:</w:t>
      </w:r>
      <w:r w:rsidRPr="00682075">
        <w:t xml:space="preserve"> </w:t>
      </w:r>
    </w:p>
    <w:p w:rsidR="00061BF5" w:rsidRDefault="00061BF5" w:rsidP="00A94CC2">
      <w:pPr>
        <w:pStyle w:val="a3"/>
        <w:ind w:left="786"/>
        <w:jc w:val="both"/>
        <w:rPr>
          <w:b/>
        </w:rPr>
      </w:pPr>
      <w:r w:rsidRPr="00061BF5">
        <w:rPr>
          <w:b/>
        </w:rPr>
        <w:t xml:space="preserve">А) </w:t>
      </w:r>
      <w:r w:rsidRPr="00682075">
        <w:t xml:space="preserve">Договоры со всеми садоводами заключить не позднее 1,5 года, </w:t>
      </w:r>
      <w:proofErr w:type="gramStart"/>
      <w:r w:rsidRPr="00682075">
        <w:t>с даты принятия</w:t>
      </w:r>
      <w:proofErr w:type="gramEnd"/>
      <w:r w:rsidRPr="00682075">
        <w:t xml:space="preserve"> решения Общим собранием по утверждению такого договора.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061BF5" w:rsidRDefault="00061BF5" w:rsidP="00A94CC2">
      <w:pPr>
        <w:pStyle w:val="a3"/>
        <w:ind w:left="786"/>
        <w:jc w:val="both"/>
        <w:rPr>
          <w:b/>
        </w:rPr>
      </w:pPr>
      <w:r w:rsidRPr="00061BF5">
        <w:rPr>
          <w:b/>
        </w:rPr>
        <w:t xml:space="preserve">Б) </w:t>
      </w:r>
      <w:r w:rsidRPr="00682075">
        <w:t xml:space="preserve">Договоры со всеми садоводами заключить не позднее 10 лет, </w:t>
      </w:r>
      <w:proofErr w:type="gramStart"/>
      <w:r w:rsidRPr="00682075">
        <w:t>с даты принятия</w:t>
      </w:r>
      <w:proofErr w:type="gramEnd"/>
      <w:r w:rsidRPr="00682075">
        <w:t xml:space="preserve"> решения Общим собранием по утверждению такого договора.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061BF5" w:rsidRPr="00682075" w:rsidRDefault="00061BF5" w:rsidP="00A94CC2">
      <w:pPr>
        <w:pStyle w:val="a3"/>
        <w:ind w:left="786"/>
        <w:jc w:val="both"/>
      </w:pPr>
      <w:r w:rsidRPr="00061BF5">
        <w:rPr>
          <w:b/>
        </w:rPr>
        <w:t xml:space="preserve">В) </w:t>
      </w:r>
      <w:r w:rsidRPr="00682075">
        <w:t xml:space="preserve">Договоры со всеми садоводами заключить не позднее 5 лет, </w:t>
      </w:r>
      <w:proofErr w:type="gramStart"/>
      <w:r w:rsidRPr="00682075">
        <w:t>с даты принятия</w:t>
      </w:r>
      <w:proofErr w:type="gramEnd"/>
      <w:r w:rsidRPr="00682075">
        <w:t xml:space="preserve"> решения Общим собранием по утверждению такого договора.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061BF5" w:rsidRPr="00682075" w:rsidRDefault="00061BF5" w:rsidP="00A94CC2">
      <w:pPr>
        <w:pStyle w:val="a3"/>
        <w:ind w:left="786"/>
        <w:jc w:val="both"/>
      </w:pPr>
      <w:r w:rsidRPr="00061BF5">
        <w:rPr>
          <w:b/>
        </w:rPr>
        <w:t xml:space="preserve">Г) </w:t>
      </w:r>
      <w:r w:rsidRPr="00682075">
        <w:t xml:space="preserve">Договоры со всеми садоводами заключить не позднее 2 лет, </w:t>
      </w:r>
      <w:proofErr w:type="gramStart"/>
      <w:r w:rsidRPr="00682075">
        <w:t>с даты принятия</w:t>
      </w:r>
      <w:proofErr w:type="gramEnd"/>
      <w:r w:rsidRPr="00682075">
        <w:t xml:space="preserve"> решения Общим собранием по утверждению такого договора.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DA108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061BF5" w:rsidRDefault="00061BF5" w:rsidP="00A94CC2">
      <w:pPr>
        <w:pStyle w:val="a3"/>
        <w:ind w:left="786"/>
        <w:jc w:val="both"/>
        <w:rPr>
          <w:b/>
        </w:rPr>
      </w:pPr>
    </w:p>
    <w:p w:rsidR="00A94CC2" w:rsidRDefault="00A94CC2" w:rsidP="00A94CC2">
      <w:pPr>
        <w:pStyle w:val="a3"/>
        <w:ind w:left="786"/>
        <w:jc w:val="both"/>
        <w:rPr>
          <w:b/>
        </w:rPr>
      </w:pPr>
      <w:r w:rsidRPr="00A94CC2">
        <w:rPr>
          <w:b/>
        </w:rPr>
        <w:t>Решение по вопросу</w:t>
      </w:r>
      <w:r>
        <w:rPr>
          <w:b/>
        </w:rPr>
        <w:t xml:space="preserve"> 10.5</w:t>
      </w:r>
      <w:r w:rsidRPr="00A94CC2">
        <w:rPr>
          <w:b/>
        </w:rPr>
        <w:t>.</w:t>
      </w:r>
      <w:r w:rsidR="00061BF5">
        <w:rPr>
          <w:b/>
        </w:rPr>
        <w:t xml:space="preserve"> </w:t>
      </w:r>
      <w:r w:rsidR="00061BF5" w:rsidRPr="00682075">
        <w:t>Утвердить договор энергоснабжения индивидуального садового участка. Правлению до 15.02.20</w:t>
      </w:r>
      <w:r w:rsidR="00026416" w:rsidRPr="00682075">
        <w:t>20 подготовить график заключения</w:t>
      </w:r>
      <w:r w:rsidR="00061BF5" w:rsidRPr="00682075">
        <w:t xml:space="preserve"> индивидуального договора на энергоснабжение садового участка в зависимости круглогодичного проживания и среднемесячного потребления электроэнергии Садовода и довести график по средствам сайта СНТ, группового чата в системе мгновенного обмена сообщениями </w:t>
      </w:r>
      <w:proofErr w:type="spellStart"/>
      <w:r w:rsidR="00061BF5" w:rsidRPr="00682075">
        <w:t>WhatsApp</w:t>
      </w:r>
      <w:proofErr w:type="spellEnd"/>
      <w:r w:rsidR="00061BF5" w:rsidRPr="00682075">
        <w:t xml:space="preserve">. В случае отказа от заключения договора в установленные сроки Правление своим решением приостанавливает подачу электроэнергии на участок до момента заключения договора на </w:t>
      </w:r>
      <w:r w:rsidR="00061BF5" w:rsidRPr="00682075">
        <w:lastRenderedPageBreak/>
        <w:t xml:space="preserve">энергоснабжение садового участка.  Договоры со всеми садоводами заключить не позднее </w:t>
      </w:r>
      <w:r w:rsidR="00DA108E" w:rsidRPr="00682075">
        <w:t>1,5</w:t>
      </w:r>
      <w:r w:rsidR="00061BF5" w:rsidRPr="00682075">
        <w:t xml:space="preserve"> лет, </w:t>
      </w:r>
      <w:proofErr w:type="gramStart"/>
      <w:r w:rsidR="00061BF5" w:rsidRPr="00682075">
        <w:t>с даты принятия</w:t>
      </w:r>
      <w:proofErr w:type="gramEnd"/>
      <w:r w:rsidR="00061BF5" w:rsidRPr="00682075">
        <w:t xml:space="preserve"> решения Общим собранием по утверждению такого договора.</w:t>
      </w:r>
    </w:p>
    <w:p w:rsidR="00061BF5" w:rsidRPr="00A94CC2" w:rsidRDefault="00061BF5" w:rsidP="00A94CC2">
      <w:pPr>
        <w:pStyle w:val="a3"/>
        <w:ind w:left="786"/>
        <w:jc w:val="both"/>
        <w:rPr>
          <w:b/>
        </w:rPr>
      </w:pPr>
    </w:p>
    <w:p w:rsidR="00026416" w:rsidRDefault="00A94CC2" w:rsidP="00A94CC2">
      <w:pPr>
        <w:pStyle w:val="a3"/>
        <w:ind w:left="786"/>
        <w:jc w:val="both"/>
        <w:rPr>
          <w:b/>
        </w:rPr>
      </w:pPr>
      <w:r w:rsidRPr="00A94CC2">
        <w:rPr>
          <w:b/>
        </w:rPr>
        <w:t>Итоги голосования по вопросу 10.6</w:t>
      </w:r>
      <w:r w:rsidR="00026416">
        <w:rPr>
          <w:b/>
        </w:rPr>
        <w:t xml:space="preserve"> </w:t>
      </w:r>
      <w:r w:rsidR="00026416" w:rsidRPr="003B2E86">
        <w:t xml:space="preserve">премирование старших по улицам: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</w:tr>
    </w:tbl>
    <w:p w:rsidR="00A94CC2" w:rsidRPr="003B2E86" w:rsidRDefault="00A94CC2" w:rsidP="00A94CC2">
      <w:pPr>
        <w:pStyle w:val="a3"/>
        <w:ind w:left="786"/>
        <w:jc w:val="both"/>
      </w:pPr>
      <w:r w:rsidRPr="00A94CC2">
        <w:rPr>
          <w:b/>
        </w:rPr>
        <w:t>Решение по вопросу</w:t>
      </w:r>
      <w:r>
        <w:rPr>
          <w:b/>
        </w:rPr>
        <w:t xml:space="preserve"> 10.6</w:t>
      </w:r>
      <w:r w:rsidRPr="00A94CC2">
        <w:rPr>
          <w:b/>
        </w:rPr>
        <w:t>.</w:t>
      </w:r>
      <w:r w:rsidR="00061BF5" w:rsidRPr="00061BF5">
        <w:t xml:space="preserve"> </w:t>
      </w:r>
      <w:r w:rsidR="00061BF5" w:rsidRPr="003B2E86">
        <w:t xml:space="preserve">Правлению товарищества премировать, </w:t>
      </w:r>
      <w:proofErr w:type="gramStart"/>
      <w:r w:rsidR="00061BF5" w:rsidRPr="003B2E86">
        <w:t>согласно критериев</w:t>
      </w:r>
      <w:proofErr w:type="gramEnd"/>
      <w:r w:rsidR="00061BF5" w:rsidRPr="003B2E86">
        <w:t xml:space="preserve"> оценки работы, старших по улицам (доверенных представителей председателя) до 31.03.2020 года. </w:t>
      </w:r>
    </w:p>
    <w:p w:rsidR="00061BF5" w:rsidRPr="003B2E86" w:rsidRDefault="00061BF5" w:rsidP="00A94CC2">
      <w:pPr>
        <w:pStyle w:val="a3"/>
        <w:ind w:left="786"/>
        <w:jc w:val="both"/>
      </w:pPr>
    </w:p>
    <w:p w:rsidR="00026416" w:rsidRPr="003B2E86" w:rsidRDefault="00A94CC2" w:rsidP="00A94CC2">
      <w:pPr>
        <w:pStyle w:val="a3"/>
        <w:ind w:left="786"/>
        <w:jc w:val="both"/>
      </w:pPr>
      <w:r w:rsidRPr="00A94CC2">
        <w:rPr>
          <w:b/>
        </w:rPr>
        <w:t xml:space="preserve">Итоги голосования по вопросу </w:t>
      </w:r>
      <w:r w:rsidR="00061BF5">
        <w:rPr>
          <w:b/>
        </w:rPr>
        <w:t xml:space="preserve">10.7. </w:t>
      </w:r>
      <w:r w:rsidR="00061BF5" w:rsidRPr="003B2E86">
        <w:t xml:space="preserve">уведомление </w:t>
      </w:r>
      <w:r w:rsidRPr="003B2E86">
        <w:t>муниципальных органов власти о наличии заброшенных участков, владельцы которых умерли, а наследники н</w:t>
      </w:r>
      <w:r w:rsidR="00026416" w:rsidRPr="003B2E86">
        <w:t xml:space="preserve">е вступили в права наследования: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A94CC2" w:rsidRPr="003B2E86" w:rsidRDefault="00A94CC2" w:rsidP="00A94CC2">
      <w:pPr>
        <w:pStyle w:val="a3"/>
        <w:ind w:left="786"/>
        <w:jc w:val="both"/>
      </w:pPr>
      <w:r w:rsidRPr="00A94CC2">
        <w:rPr>
          <w:b/>
        </w:rPr>
        <w:t>Решение по вопросу</w:t>
      </w:r>
      <w:r>
        <w:rPr>
          <w:b/>
        </w:rPr>
        <w:t xml:space="preserve"> 10.7</w:t>
      </w:r>
      <w:r w:rsidR="00061BF5" w:rsidRPr="00061BF5">
        <w:t xml:space="preserve"> </w:t>
      </w:r>
      <w:r w:rsidR="00061BF5" w:rsidRPr="003B2E86">
        <w:t xml:space="preserve">уведомить муниципальные органы власти о наличии заброшенных участков </w:t>
      </w:r>
      <w:proofErr w:type="gramStart"/>
      <w:r w:rsidR="00061BF5" w:rsidRPr="003B2E86">
        <w:t>владельцы</w:t>
      </w:r>
      <w:proofErr w:type="gramEnd"/>
      <w:r w:rsidR="00061BF5" w:rsidRPr="003B2E86">
        <w:t xml:space="preserve"> которых умерли, а наследники не вступили в права наследования.</w:t>
      </w:r>
    </w:p>
    <w:p w:rsidR="00061BF5" w:rsidRPr="00A94CC2" w:rsidRDefault="00061BF5" w:rsidP="00A94CC2">
      <w:pPr>
        <w:pStyle w:val="a3"/>
        <w:ind w:left="786"/>
        <w:jc w:val="both"/>
        <w:rPr>
          <w:b/>
        </w:rPr>
      </w:pPr>
    </w:p>
    <w:p w:rsidR="00026416" w:rsidRPr="003B2E86" w:rsidRDefault="00A94CC2" w:rsidP="00A94CC2">
      <w:pPr>
        <w:pStyle w:val="a3"/>
        <w:ind w:left="786"/>
        <w:jc w:val="both"/>
      </w:pPr>
      <w:r w:rsidRPr="00A94CC2">
        <w:rPr>
          <w:b/>
        </w:rPr>
        <w:t xml:space="preserve">Итоги голосования по вопросу 10.8 </w:t>
      </w:r>
      <w:r w:rsidRPr="003B2E86">
        <w:t>Взыскание в судебном порядке взносов с должников, задолженность по взносам кото</w:t>
      </w:r>
      <w:r w:rsidR="00026416" w:rsidRPr="003B2E86">
        <w:t xml:space="preserve">рых составляет больше 1-го года: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A94CC2" w:rsidRPr="003B2E86" w:rsidRDefault="00A94CC2" w:rsidP="00A94CC2">
      <w:pPr>
        <w:pStyle w:val="a3"/>
        <w:ind w:left="786"/>
        <w:jc w:val="both"/>
      </w:pPr>
      <w:r w:rsidRPr="00A94CC2">
        <w:rPr>
          <w:b/>
        </w:rPr>
        <w:t xml:space="preserve">Решение </w:t>
      </w:r>
      <w:r w:rsidR="00061BF5">
        <w:rPr>
          <w:b/>
        </w:rPr>
        <w:t>п</w:t>
      </w:r>
      <w:r w:rsidRPr="00A94CC2">
        <w:rPr>
          <w:b/>
        </w:rPr>
        <w:t>о вопросу</w:t>
      </w:r>
      <w:r>
        <w:rPr>
          <w:b/>
        </w:rPr>
        <w:t xml:space="preserve"> 10.8</w:t>
      </w:r>
      <w:r w:rsidR="00061BF5" w:rsidRPr="00061BF5">
        <w:t xml:space="preserve"> </w:t>
      </w:r>
      <w:r w:rsidR="00061BF5" w:rsidRPr="003B2E86">
        <w:t>взыскать в судебном порядке взносы с должников, задолженность по взносам которых составляет больше 1-го года.</w:t>
      </w:r>
    </w:p>
    <w:p w:rsidR="00061BF5" w:rsidRPr="00A94CC2" w:rsidRDefault="00061BF5" w:rsidP="00A94CC2">
      <w:pPr>
        <w:pStyle w:val="a3"/>
        <w:ind w:left="786"/>
        <w:jc w:val="both"/>
        <w:rPr>
          <w:b/>
        </w:rPr>
      </w:pPr>
    </w:p>
    <w:p w:rsidR="00026416" w:rsidRDefault="00A94CC2" w:rsidP="00A94CC2">
      <w:pPr>
        <w:pStyle w:val="a3"/>
        <w:ind w:left="786"/>
        <w:jc w:val="both"/>
        <w:rPr>
          <w:b/>
        </w:rPr>
      </w:pPr>
      <w:r w:rsidRPr="00A94CC2">
        <w:rPr>
          <w:b/>
        </w:rPr>
        <w:t xml:space="preserve">Итоги голосования по вопросу 10.9. </w:t>
      </w:r>
      <w:r w:rsidRPr="003B2E86">
        <w:t>Направление требований о приведении границ земельного участка в соответствие с границ</w:t>
      </w:r>
      <w:r w:rsidR="00026416" w:rsidRPr="003B2E86">
        <w:t xml:space="preserve">ами, указанными в </w:t>
      </w:r>
      <w:proofErr w:type="spellStart"/>
      <w:r w:rsidR="00026416" w:rsidRPr="003B2E86">
        <w:t>Росреестре</w:t>
      </w:r>
      <w:proofErr w:type="spellEnd"/>
      <w:r w:rsidR="00026416" w:rsidRPr="003B2E86">
        <w:t xml:space="preserve"> РФ: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</w:tbl>
    <w:p w:rsidR="00A94CC2" w:rsidRPr="003B2E86" w:rsidRDefault="00A94CC2" w:rsidP="00A94CC2">
      <w:pPr>
        <w:pStyle w:val="a3"/>
        <w:ind w:left="786"/>
        <w:jc w:val="both"/>
      </w:pPr>
      <w:r w:rsidRPr="00A94CC2">
        <w:rPr>
          <w:b/>
        </w:rPr>
        <w:t>Решение по вопросу</w:t>
      </w:r>
      <w:r>
        <w:rPr>
          <w:b/>
        </w:rPr>
        <w:t xml:space="preserve"> 10.9.</w:t>
      </w:r>
      <w:r w:rsidR="00061BF5" w:rsidRPr="00061BF5">
        <w:t xml:space="preserve"> </w:t>
      </w:r>
      <w:r w:rsidR="00061BF5" w:rsidRPr="003B2E86">
        <w:t xml:space="preserve">Членам товарищества и гражданам, ведущим садоводство без участия в товариществе привести границы своего земельного участка в соответствие с границами, указанными в </w:t>
      </w:r>
      <w:proofErr w:type="spellStart"/>
      <w:r w:rsidR="00061BF5" w:rsidRPr="003B2E86">
        <w:t>Росреестре</w:t>
      </w:r>
      <w:proofErr w:type="spellEnd"/>
      <w:r w:rsidR="00061BF5" w:rsidRPr="003B2E86">
        <w:t xml:space="preserve"> РФ.</w:t>
      </w:r>
    </w:p>
    <w:p w:rsidR="00061BF5" w:rsidRPr="003B2E86" w:rsidRDefault="00061BF5" w:rsidP="00A94CC2">
      <w:pPr>
        <w:pStyle w:val="a3"/>
        <w:ind w:left="786"/>
        <w:jc w:val="both"/>
      </w:pPr>
    </w:p>
    <w:p w:rsidR="00026416" w:rsidRPr="003B2E86" w:rsidRDefault="00A94CC2" w:rsidP="00A94CC2">
      <w:pPr>
        <w:pStyle w:val="a3"/>
        <w:ind w:left="786"/>
        <w:jc w:val="both"/>
      </w:pPr>
      <w:r w:rsidRPr="00A94CC2">
        <w:rPr>
          <w:b/>
        </w:rPr>
        <w:t xml:space="preserve">Итоги голосования по вопросу </w:t>
      </w:r>
      <w:r>
        <w:rPr>
          <w:b/>
        </w:rPr>
        <w:t xml:space="preserve">10.10 </w:t>
      </w:r>
      <w:r w:rsidRPr="003B2E86">
        <w:t xml:space="preserve">Утверждение </w:t>
      </w:r>
      <w:proofErr w:type="gramStart"/>
      <w:r w:rsidRPr="003B2E86">
        <w:t>размера стимулирования соблюдения с</w:t>
      </w:r>
      <w:r w:rsidR="00026416" w:rsidRPr="003B2E86">
        <w:t>роков внесения членских взносов</w:t>
      </w:r>
      <w:proofErr w:type="gramEnd"/>
      <w:r w:rsidR="00026416" w:rsidRPr="003B2E86">
        <w:t>: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</w:tr>
    </w:tbl>
    <w:p w:rsidR="00A94CC2" w:rsidRPr="003B2E86" w:rsidRDefault="00A94CC2" w:rsidP="00A94CC2">
      <w:pPr>
        <w:pStyle w:val="a3"/>
        <w:ind w:left="786"/>
        <w:jc w:val="both"/>
      </w:pPr>
      <w:r w:rsidRPr="00A94CC2">
        <w:rPr>
          <w:b/>
        </w:rPr>
        <w:t>Решение по вопросу</w:t>
      </w:r>
      <w:r>
        <w:rPr>
          <w:b/>
        </w:rPr>
        <w:t xml:space="preserve"> 10.10</w:t>
      </w:r>
      <w:r w:rsidR="00061BF5">
        <w:rPr>
          <w:b/>
        </w:rPr>
        <w:t xml:space="preserve"> </w:t>
      </w:r>
      <w:r w:rsidR="00061BF5" w:rsidRPr="003B2E86">
        <w:t>утвердить размер членских взносов меньше на 10% при уплате членских и целевых взносов до 01.05.2020 года в полном объёме.</w:t>
      </w:r>
    </w:p>
    <w:p w:rsidR="00061BF5" w:rsidRPr="00A94CC2" w:rsidRDefault="00061BF5" w:rsidP="00A94CC2">
      <w:pPr>
        <w:pStyle w:val="a3"/>
        <w:ind w:left="786"/>
        <w:jc w:val="both"/>
        <w:rPr>
          <w:b/>
        </w:rPr>
      </w:pPr>
    </w:p>
    <w:p w:rsidR="00026416" w:rsidRDefault="00A94CC2" w:rsidP="00A94CC2">
      <w:pPr>
        <w:pStyle w:val="a3"/>
        <w:ind w:left="786"/>
        <w:jc w:val="both"/>
      </w:pPr>
      <w:r w:rsidRPr="00A94CC2">
        <w:rPr>
          <w:b/>
        </w:rPr>
        <w:t>Итоги голосования по вопросу 10.11.</w:t>
      </w:r>
      <w:r w:rsidRPr="00A94CC2">
        <w:rPr>
          <w:b/>
        </w:rPr>
        <w:tab/>
        <w:t xml:space="preserve"> </w:t>
      </w:r>
      <w:r w:rsidRPr="003B2E86">
        <w:t>утверждение размера платы за въезд на территорию СНТ грузового транспорта.</w:t>
      </w:r>
      <w:r w:rsidRPr="00A94CC2">
        <w:t xml:space="preserve">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26416" w:rsidRPr="00415D5C" w:rsidTr="00026416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26416" w:rsidRPr="00415D5C" w:rsidTr="00026416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Default="00026416" w:rsidP="00026416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6A08DD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194A44" w:rsidRDefault="00026416" w:rsidP="00026416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26416" w:rsidRPr="00415D5C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16" w:rsidRPr="00415D5C" w:rsidRDefault="00026416" w:rsidP="00026416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26416" w:rsidRPr="00CF32AA" w:rsidTr="00026416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026416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16" w:rsidRPr="00CF32AA" w:rsidRDefault="0034394E" w:rsidP="00026416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936D3F" w:rsidRPr="003B2E86" w:rsidRDefault="00A94CC2" w:rsidP="003B2E86">
      <w:pPr>
        <w:pStyle w:val="a3"/>
        <w:spacing w:after="240"/>
        <w:ind w:left="786"/>
        <w:jc w:val="both"/>
      </w:pPr>
      <w:r w:rsidRPr="00A94CC2">
        <w:rPr>
          <w:b/>
        </w:rPr>
        <w:t>Решение по вопросу</w:t>
      </w:r>
      <w:r>
        <w:rPr>
          <w:b/>
        </w:rPr>
        <w:t xml:space="preserve"> 10.11.</w:t>
      </w:r>
      <w:r w:rsidR="00061BF5" w:rsidRPr="00061BF5">
        <w:t xml:space="preserve"> </w:t>
      </w:r>
      <w:r w:rsidR="00061BF5" w:rsidRPr="003B2E86">
        <w:t>утвердить плату за въезд на территорию СНТ грузового транспорта в зависимости от полной массы от 2500 кг</w:t>
      </w:r>
      <w:proofErr w:type="gramStart"/>
      <w:r w:rsidR="00061BF5" w:rsidRPr="003B2E86">
        <w:t>.</w:t>
      </w:r>
      <w:proofErr w:type="gramEnd"/>
      <w:r w:rsidR="00061BF5" w:rsidRPr="003B2E86">
        <w:t xml:space="preserve"> </w:t>
      </w:r>
      <w:proofErr w:type="gramStart"/>
      <w:r w:rsidR="00061BF5" w:rsidRPr="003B2E86">
        <w:t>д</w:t>
      </w:r>
      <w:proofErr w:type="gramEnd"/>
      <w:r w:rsidR="00061BF5" w:rsidRPr="003B2E86">
        <w:t xml:space="preserve">о 6000 кг. – 70 руб., от 6000 кг. до 22000 кг. – 250 руб., свыше 22000 кг.– 400 руб. </w:t>
      </w:r>
    </w:p>
    <w:p w:rsidR="00433D0D" w:rsidRPr="00433D0D" w:rsidRDefault="00026416" w:rsidP="003B2E86">
      <w:pPr>
        <w:pStyle w:val="af2"/>
        <w:numPr>
          <w:ilvl w:val="0"/>
          <w:numId w:val="4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D0D">
        <w:rPr>
          <w:rFonts w:ascii="Times New Roman" w:hAnsi="Times New Roman" w:cs="Times New Roman"/>
          <w:sz w:val="28"/>
          <w:szCs w:val="28"/>
        </w:rPr>
        <w:t xml:space="preserve">По одиннадцатому </w:t>
      </w:r>
      <w:r w:rsidR="001C2246" w:rsidRPr="00433D0D">
        <w:rPr>
          <w:rFonts w:ascii="Times New Roman" w:hAnsi="Times New Roman" w:cs="Times New Roman"/>
          <w:sz w:val="28"/>
          <w:szCs w:val="28"/>
        </w:rPr>
        <w:t>вопросу</w:t>
      </w:r>
      <w:r w:rsidRPr="00433D0D">
        <w:rPr>
          <w:rFonts w:ascii="Times New Roman" w:hAnsi="Times New Roman" w:cs="Times New Roman"/>
          <w:sz w:val="28"/>
          <w:szCs w:val="28"/>
        </w:rPr>
        <w:t xml:space="preserve"> повестки дня</w:t>
      </w:r>
      <w:r w:rsidR="00433D0D" w:rsidRPr="00433D0D">
        <w:rPr>
          <w:rFonts w:ascii="Times New Roman" w:hAnsi="Times New Roman" w:cs="Times New Roman"/>
          <w:sz w:val="28"/>
          <w:szCs w:val="28"/>
        </w:rPr>
        <w:t>:</w:t>
      </w:r>
    </w:p>
    <w:p w:rsidR="00AE0D10" w:rsidRPr="003B2E86" w:rsidRDefault="001C2246" w:rsidP="00433D0D">
      <w:pPr>
        <w:jc w:val="both"/>
      </w:pPr>
      <w:r w:rsidRPr="001C2246">
        <w:t xml:space="preserve"> </w:t>
      </w:r>
      <w:r w:rsidR="00026416" w:rsidRPr="003B2E86">
        <w:t xml:space="preserve">Переоформление участков – утверждение решений заседаний Правления за 2019 год. Приём в члены СНТ: </w:t>
      </w:r>
    </w:p>
    <w:p w:rsidR="00026416" w:rsidRPr="003B2E86" w:rsidRDefault="00AE0D10" w:rsidP="00433D0D">
      <w:pPr>
        <w:pStyle w:val="a3"/>
        <w:ind w:left="284"/>
        <w:jc w:val="both"/>
      </w:pPr>
      <w:r w:rsidRPr="003B2E86">
        <w:t xml:space="preserve">Решение по протоколу № 4 от 25.05.19 г </w:t>
      </w:r>
      <w:r w:rsidR="003B2E86">
        <w:t xml:space="preserve">- </w:t>
      </w:r>
      <w:r w:rsidRPr="003B2E86">
        <w:t>переоформить участок № 21 на Наумова Ни</w:t>
      </w:r>
      <w:r w:rsidR="003B2E86">
        <w:t>колая Александровича и принять его в члены СНТ «Заря-1»</w:t>
      </w:r>
      <w:r w:rsidRPr="003B2E86">
        <w:t>.</w:t>
      </w:r>
      <w:r w:rsidR="00026416" w:rsidRPr="003B2E86">
        <w:t xml:space="preserve"> </w:t>
      </w:r>
    </w:p>
    <w:p w:rsidR="00AE0D10" w:rsidRPr="003B2E86" w:rsidRDefault="00AE0D10" w:rsidP="00433D0D">
      <w:pPr>
        <w:pStyle w:val="a3"/>
        <w:ind w:left="284"/>
        <w:jc w:val="both"/>
      </w:pPr>
      <w:r w:rsidRPr="003B2E86">
        <w:t>Решение по протоколу № 5 от 28.07.19г</w:t>
      </w:r>
      <w:r w:rsidR="003B2E86">
        <w:t xml:space="preserve"> - </w:t>
      </w:r>
      <w:r w:rsidRPr="003B2E86">
        <w:t xml:space="preserve">переоформить участок № 69 на </w:t>
      </w:r>
      <w:proofErr w:type="spellStart"/>
      <w:r w:rsidRPr="003B2E86">
        <w:t>Бердавцева</w:t>
      </w:r>
      <w:proofErr w:type="spellEnd"/>
      <w:r w:rsidRPr="003B2E86">
        <w:t xml:space="preserve"> Генн</w:t>
      </w:r>
      <w:r w:rsidR="003B2E86">
        <w:t>адия Владимировича и принять его в члены СНТ «Заря-1»</w:t>
      </w:r>
      <w:r w:rsidRPr="003B2E86">
        <w:t>.</w:t>
      </w:r>
    </w:p>
    <w:p w:rsidR="00AE0D10" w:rsidRPr="003B2E86" w:rsidRDefault="00AE0D10" w:rsidP="00433D0D">
      <w:pPr>
        <w:pStyle w:val="a3"/>
        <w:ind w:left="284"/>
        <w:jc w:val="both"/>
      </w:pPr>
      <w:r w:rsidRPr="003B2E86">
        <w:t xml:space="preserve">Решение по протоколу № 5 от 28.07.19г </w:t>
      </w:r>
      <w:r w:rsidR="003B2E86">
        <w:t xml:space="preserve">- </w:t>
      </w:r>
      <w:r w:rsidRPr="003B2E86">
        <w:t xml:space="preserve">переоформить участок № 5 на </w:t>
      </w:r>
      <w:proofErr w:type="spellStart"/>
      <w:r w:rsidRPr="003B2E86">
        <w:t>Култашева</w:t>
      </w:r>
      <w:proofErr w:type="spellEnd"/>
      <w:r w:rsidRPr="003B2E86">
        <w:t xml:space="preserve"> </w:t>
      </w:r>
      <w:r w:rsidR="003B2E86">
        <w:t>Александра Олеговича и принять его в члены СНТ «Заря-1»</w:t>
      </w:r>
      <w:r w:rsidRPr="003B2E86">
        <w:t>.</w:t>
      </w:r>
    </w:p>
    <w:p w:rsidR="00AE0D10" w:rsidRPr="003B2E86" w:rsidRDefault="00071D40" w:rsidP="00433D0D">
      <w:pPr>
        <w:pStyle w:val="a3"/>
        <w:ind w:left="284"/>
        <w:jc w:val="both"/>
      </w:pPr>
      <w:r w:rsidRPr="003B2E86">
        <w:t xml:space="preserve">Решение по протоколу № 7 от 12.10.19г </w:t>
      </w:r>
      <w:r w:rsidR="003B2E86">
        <w:t>- п</w:t>
      </w:r>
      <w:r w:rsidRPr="003B2E86">
        <w:t xml:space="preserve">ереоформить участок № 304 на </w:t>
      </w:r>
      <w:proofErr w:type="spellStart"/>
      <w:r w:rsidRPr="003B2E86">
        <w:t>Пожоги</w:t>
      </w:r>
      <w:r w:rsidR="003B2E86">
        <w:t>ну</w:t>
      </w:r>
      <w:proofErr w:type="spellEnd"/>
      <w:r w:rsidR="003B2E86">
        <w:t xml:space="preserve"> Зинаиду Сергеевну и принять </w:t>
      </w:r>
      <w:r w:rsidRPr="003B2E86">
        <w:t xml:space="preserve">её в члены СНТ «Заря-1». </w:t>
      </w:r>
    </w:p>
    <w:p w:rsidR="00071D40" w:rsidRPr="003B2E86" w:rsidRDefault="00071D40" w:rsidP="00433D0D">
      <w:pPr>
        <w:pStyle w:val="a3"/>
        <w:ind w:left="284"/>
        <w:jc w:val="both"/>
      </w:pPr>
      <w:r w:rsidRPr="003B2E86">
        <w:t>Решение</w:t>
      </w:r>
      <w:r w:rsidR="003B2E86">
        <w:t xml:space="preserve"> по протоколу № 9 от 21.12.19г - п</w:t>
      </w:r>
      <w:r w:rsidRPr="003B2E86">
        <w:t>ереоформить участки № 179,180 на Жарова Юрия Викторовича и п</w:t>
      </w:r>
      <w:r w:rsidR="003B2E86">
        <w:t>ринять его в члены СНТ «Заря-1»</w:t>
      </w:r>
      <w:r w:rsidRPr="003B2E86">
        <w:t>.</w:t>
      </w:r>
    </w:p>
    <w:p w:rsidR="00071D40" w:rsidRPr="003B2E86" w:rsidRDefault="00071D40" w:rsidP="00433D0D">
      <w:pPr>
        <w:pStyle w:val="a3"/>
        <w:ind w:left="284"/>
        <w:jc w:val="both"/>
      </w:pPr>
      <w:r w:rsidRPr="003B2E86">
        <w:t xml:space="preserve">Решение по протоколу № 9 от 21.12.19г </w:t>
      </w:r>
      <w:r w:rsidR="003B2E86">
        <w:t xml:space="preserve">- </w:t>
      </w:r>
      <w:r w:rsidRPr="003B2E86">
        <w:t>переоформить участок № 161 на Пономарёву Ольгу Сергеевну и принять её в члены СНТ «Заря-1».</w:t>
      </w:r>
    </w:p>
    <w:p w:rsidR="00071D40" w:rsidRDefault="00071D40" w:rsidP="00071D40">
      <w:pPr>
        <w:jc w:val="both"/>
        <w:rPr>
          <w:b/>
        </w:rPr>
      </w:pPr>
      <w:r w:rsidRPr="00071D40">
        <w:rPr>
          <w:b/>
        </w:rPr>
        <w:t xml:space="preserve">Итоги голосования по одиннадцатому вопросу: 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71D40" w:rsidRPr="00415D5C" w:rsidTr="00991D34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71D40" w:rsidRPr="00415D5C" w:rsidTr="00991D34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Default="00071D40" w:rsidP="00991D34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Default="00071D40" w:rsidP="00991D34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415D5C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194A44" w:rsidRDefault="00071D40" w:rsidP="00991D34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6A08DD" w:rsidRDefault="00071D40" w:rsidP="00991D34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194A44" w:rsidRDefault="00071D40" w:rsidP="00991D34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71D40" w:rsidRPr="00415D5C" w:rsidTr="00991D34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71D40" w:rsidRPr="00CF32AA" w:rsidTr="00991D34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071D40" w:rsidRPr="003B2E86" w:rsidRDefault="00071D40" w:rsidP="00071D40">
      <w:pPr>
        <w:jc w:val="both"/>
      </w:pPr>
      <w:r w:rsidRPr="00071D40">
        <w:rPr>
          <w:b/>
        </w:rPr>
        <w:t xml:space="preserve">Решение по одиннадцатому вопросу повестки дня: </w:t>
      </w:r>
      <w:r w:rsidRPr="003B2E86">
        <w:t xml:space="preserve">Утвердить решения заседаний Правления за 2019 год. Приём в члены СНТ: </w:t>
      </w:r>
    </w:p>
    <w:p w:rsidR="00071D40" w:rsidRPr="003B2E86" w:rsidRDefault="00071D40" w:rsidP="00433D0D">
      <w:pPr>
        <w:pStyle w:val="a3"/>
        <w:ind w:left="142"/>
        <w:jc w:val="both"/>
      </w:pPr>
      <w:r w:rsidRPr="003B2E86">
        <w:t xml:space="preserve">Решение по протоколу № 4 от 25.05.19 г </w:t>
      </w:r>
      <w:r w:rsidR="003B2E86">
        <w:t xml:space="preserve">- </w:t>
      </w:r>
      <w:r w:rsidRPr="003B2E86">
        <w:t xml:space="preserve">переоформить участок № 21 на Наумова Николая Александровича и </w:t>
      </w:r>
      <w:r w:rsidR="003B2E86">
        <w:t>принять его в члены СНТ «Заря-1»</w:t>
      </w:r>
      <w:r w:rsidRPr="003B2E86">
        <w:t xml:space="preserve">. </w:t>
      </w:r>
    </w:p>
    <w:p w:rsidR="00071D40" w:rsidRPr="003B2E86" w:rsidRDefault="00071D40" w:rsidP="00433D0D">
      <w:pPr>
        <w:pStyle w:val="a3"/>
        <w:ind w:left="142"/>
        <w:jc w:val="both"/>
      </w:pPr>
      <w:r w:rsidRPr="003B2E86">
        <w:t xml:space="preserve">Решение по протоколу № 5 от 28.07.19г </w:t>
      </w:r>
      <w:r w:rsidR="003B2E86">
        <w:t xml:space="preserve">- </w:t>
      </w:r>
      <w:r w:rsidRPr="003B2E86">
        <w:t xml:space="preserve">переоформить участок № 69 на </w:t>
      </w:r>
      <w:proofErr w:type="spellStart"/>
      <w:r w:rsidRPr="003B2E86">
        <w:t>Бердавцева</w:t>
      </w:r>
      <w:proofErr w:type="spellEnd"/>
      <w:r w:rsidRPr="003B2E86">
        <w:t xml:space="preserve"> Ге</w:t>
      </w:r>
      <w:r w:rsidR="003B2E86">
        <w:t xml:space="preserve">ннадия Владимировича и принять </w:t>
      </w:r>
      <w:r w:rsidRPr="003B2E86">
        <w:t>его в члены СНТ «Заря-1».</w:t>
      </w:r>
    </w:p>
    <w:p w:rsidR="00071D40" w:rsidRPr="003B2E86" w:rsidRDefault="00071D40" w:rsidP="00433D0D">
      <w:pPr>
        <w:pStyle w:val="a3"/>
        <w:ind w:left="142"/>
        <w:jc w:val="both"/>
      </w:pPr>
      <w:r w:rsidRPr="003B2E86">
        <w:t xml:space="preserve">Решение по протоколу № 5 от 28.07.19г </w:t>
      </w:r>
      <w:r w:rsidR="003B2E86">
        <w:t xml:space="preserve">- </w:t>
      </w:r>
      <w:r w:rsidRPr="003B2E86">
        <w:t xml:space="preserve">переоформить участок № 5 на </w:t>
      </w:r>
      <w:proofErr w:type="spellStart"/>
      <w:r w:rsidRPr="003B2E86">
        <w:t>Култашева</w:t>
      </w:r>
      <w:proofErr w:type="spellEnd"/>
      <w:r w:rsidRPr="003B2E86">
        <w:t xml:space="preserve"> Алек</w:t>
      </w:r>
      <w:r w:rsidR="003B2E86">
        <w:t>сандра Олеговича и принять его в члены СНТ «Заря-1»</w:t>
      </w:r>
      <w:r w:rsidRPr="003B2E86">
        <w:t>.</w:t>
      </w:r>
    </w:p>
    <w:p w:rsidR="00071D40" w:rsidRPr="003B2E86" w:rsidRDefault="00071D40" w:rsidP="00433D0D">
      <w:pPr>
        <w:pStyle w:val="a3"/>
        <w:ind w:left="142"/>
        <w:jc w:val="both"/>
      </w:pPr>
      <w:r w:rsidRPr="003B2E86">
        <w:t xml:space="preserve">Решение по протоколу № 7 от 12.10.19г </w:t>
      </w:r>
      <w:r w:rsidR="003B2E86">
        <w:t>- п</w:t>
      </w:r>
      <w:r w:rsidRPr="003B2E86">
        <w:t xml:space="preserve">ереоформить участок № 304 на </w:t>
      </w:r>
      <w:proofErr w:type="spellStart"/>
      <w:r w:rsidRPr="003B2E86">
        <w:t>Пожоги</w:t>
      </w:r>
      <w:r w:rsidR="003B2E86">
        <w:t>ну</w:t>
      </w:r>
      <w:proofErr w:type="spellEnd"/>
      <w:r w:rsidR="003B2E86">
        <w:t xml:space="preserve"> Зинаиду Сергеевну и принять </w:t>
      </w:r>
      <w:r w:rsidRPr="003B2E86">
        <w:t xml:space="preserve">её в члены СНТ «Заря-1». </w:t>
      </w:r>
    </w:p>
    <w:p w:rsidR="00071D40" w:rsidRPr="003B2E86" w:rsidRDefault="00071D40" w:rsidP="00433D0D">
      <w:pPr>
        <w:pStyle w:val="a3"/>
        <w:ind w:left="142"/>
        <w:jc w:val="both"/>
      </w:pPr>
      <w:r w:rsidRPr="003B2E86">
        <w:t xml:space="preserve">Решение по протоколу № 9 от 21.12.19г </w:t>
      </w:r>
      <w:r w:rsidR="003B2E86">
        <w:t xml:space="preserve">- </w:t>
      </w:r>
      <w:r w:rsidRPr="003B2E86">
        <w:t>переоформить участки № 179,180 на Жарова Юрия Викторовича и п</w:t>
      </w:r>
      <w:r w:rsidR="003B2E86">
        <w:t>ринять его в члены СНТ «Заря-1»</w:t>
      </w:r>
      <w:r w:rsidRPr="003B2E86">
        <w:t>.</w:t>
      </w:r>
    </w:p>
    <w:p w:rsidR="00071D40" w:rsidRPr="003B2E86" w:rsidRDefault="00071D40" w:rsidP="003B2E86">
      <w:pPr>
        <w:pStyle w:val="a3"/>
        <w:spacing w:after="240"/>
        <w:ind w:left="142"/>
        <w:jc w:val="both"/>
      </w:pPr>
      <w:r w:rsidRPr="003B2E86">
        <w:t xml:space="preserve">Решение по протоколу № 9 от 21.12.19г </w:t>
      </w:r>
      <w:r w:rsidR="003B2E86">
        <w:t xml:space="preserve">- </w:t>
      </w:r>
      <w:r w:rsidRPr="003B2E86">
        <w:t>переоформить участок № 161 на Пономарёву Ольгу Сергеевну и принять её в члены СНТ «Заря-1».</w:t>
      </w:r>
    </w:p>
    <w:p w:rsidR="00433D0D" w:rsidRPr="00433D0D" w:rsidRDefault="00071D40" w:rsidP="003B2E86">
      <w:pPr>
        <w:pStyle w:val="af2"/>
        <w:numPr>
          <w:ilvl w:val="0"/>
          <w:numId w:val="4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D0D">
        <w:rPr>
          <w:rFonts w:ascii="Times New Roman" w:hAnsi="Times New Roman" w:cs="Times New Roman"/>
          <w:sz w:val="28"/>
          <w:szCs w:val="28"/>
        </w:rPr>
        <w:t>По двенадцатому вопросу повестки дня:</w:t>
      </w:r>
    </w:p>
    <w:p w:rsidR="00071D40" w:rsidRPr="003B2E86" w:rsidRDefault="00071D40" w:rsidP="00433D0D">
      <w:r w:rsidRPr="003B2E86">
        <w:t>Перераспределение земельного участка с кадастровым номером 50:14:030464:0210.</w:t>
      </w:r>
    </w:p>
    <w:p w:rsidR="00071D40" w:rsidRPr="00071D40" w:rsidRDefault="00071D40" w:rsidP="00071D40">
      <w:pPr>
        <w:jc w:val="both"/>
        <w:rPr>
          <w:b/>
        </w:rPr>
      </w:pPr>
      <w:r>
        <w:rPr>
          <w:b/>
        </w:rPr>
        <w:t>Итоги голосования по двенадцатому вопросу повестки дня:</w:t>
      </w:r>
    </w:p>
    <w:tbl>
      <w:tblPr>
        <w:tblW w:w="1011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584"/>
        <w:gridCol w:w="1359"/>
        <w:gridCol w:w="1092"/>
        <w:gridCol w:w="1092"/>
        <w:gridCol w:w="1017"/>
        <w:gridCol w:w="1192"/>
        <w:gridCol w:w="1193"/>
        <w:gridCol w:w="816"/>
      </w:tblGrid>
      <w:tr w:rsidR="00071D40" w:rsidRPr="00415D5C" w:rsidTr="00991D34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071D40" w:rsidRPr="00415D5C" w:rsidTr="00991D34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Default="00071D40" w:rsidP="00991D34">
            <w:pPr>
              <w:contextualSpacing/>
              <w:jc w:val="center"/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Default="00071D40" w:rsidP="00991D34">
            <w:pPr>
              <w:contextualSpacing/>
              <w:jc w:val="center"/>
            </w:pPr>
            <w:r w:rsidRPr="00194A44">
              <w:t>Итог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415D5C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194A44" w:rsidRDefault="00071D40" w:rsidP="00991D34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6A08DD" w:rsidRDefault="00071D40" w:rsidP="00991D34">
            <w:pPr>
              <w:contextualSpacing/>
              <w:jc w:val="center"/>
              <w:rPr>
                <w:lang w:eastAsia="en-US"/>
              </w:rPr>
            </w:pPr>
            <w:r w:rsidRPr="006A08DD">
              <w:rPr>
                <w:lang w:eastAsia="en-US"/>
              </w:rPr>
              <w:t>Количество голосов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194A44" w:rsidRDefault="00071D40" w:rsidP="00991D34">
            <w:pPr>
              <w:contextualSpacing/>
              <w:jc w:val="center"/>
              <w:rPr>
                <w:lang w:eastAsia="en-US"/>
              </w:rPr>
            </w:pPr>
            <w:r w:rsidRPr="00194A44">
              <w:rPr>
                <w:lang w:eastAsia="en-US"/>
              </w:rPr>
              <w:t>Итог</w:t>
            </w:r>
          </w:p>
        </w:tc>
      </w:tr>
      <w:tr w:rsidR="00071D40" w:rsidRPr="00415D5C" w:rsidTr="00991D34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Заочно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6A08DD">
              <w:rPr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6A08DD">
              <w:rPr>
                <w:sz w:val="22"/>
                <w:lang w:eastAsia="en-US"/>
              </w:rPr>
              <w:t>Заочно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40" w:rsidRPr="00415D5C" w:rsidRDefault="00071D40" w:rsidP="00991D34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</w:t>
            </w:r>
          </w:p>
        </w:tc>
      </w:tr>
      <w:tr w:rsidR="00071D40" w:rsidRPr="00CF32AA" w:rsidTr="00991D34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956DC2">
              <w:rPr>
                <w:b/>
                <w:lang w:eastAsia="en-US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956DC2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071D40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34394E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40" w:rsidRPr="00CF32AA" w:rsidRDefault="00956DC2" w:rsidP="00991D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</w:t>
            </w:r>
          </w:p>
        </w:tc>
      </w:tr>
    </w:tbl>
    <w:p w:rsidR="00071D40" w:rsidRPr="003B2E86" w:rsidRDefault="002861DC" w:rsidP="00071D40">
      <w:pPr>
        <w:jc w:val="both"/>
      </w:pPr>
      <w:r>
        <w:rPr>
          <w:b/>
        </w:rPr>
        <w:t xml:space="preserve">Решение по двенадцатому вопросу повестки дня: </w:t>
      </w:r>
      <w:r w:rsidRPr="003B2E86">
        <w:t xml:space="preserve">Перераспределить земельный </w:t>
      </w:r>
      <w:r w:rsidR="00433D0D" w:rsidRPr="003B2E86">
        <w:t>участок с кадастровым номером №</w:t>
      </w:r>
      <w:r w:rsidRPr="003B2E86">
        <w:t>50:14:030:464:0210 площадью 406 кв</w:t>
      </w:r>
      <w:proofErr w:type="gramStart"/>
      <w:r w:rsidRPr="003B2E86">
        <w:t>.м</w:t>
      </w:r>
      <w:proofErr w:type="gramEnd"/>
      <w:r w:rsidRPr="003B2E86">
        <w:t>, находящегося по адресу Московская область, Щелковский район, СНТ «Заря-1», и образовать новый земельный участок в новых границах общей площадью 432 кв.м</w:t>
      </w:r>
    </w:p>
    <w:p w:rsidR="00BC78D2" w:rsidRPr="003B2E86" w:rsidRDefault="00BC78D2" w:rsidP="005C3B3B">
      <w:pPr>
        <w:ind w:left="360"/>
        <w:jc w:val="both"/>
      </w:pPr>
    </w:p>
    <w:p w:rsidR="005A1438" w:rsidRPr="005E2A6D" w:rsidRDefault="00A6431A" w:rsidP="005A1438">
      <w:pPr>
        <w:jc w:val="both"/>
      </w:pPr>
      <w:r w:rsidRPr="00433D0D">
        <w:lastRenderedPageBreak/>
        <w:t xml:space="preserve">Место (адрес) хранения настоящего протокола, протокола очного обсуждения и голосования по повестке дня Общего собрания 19.02.2020, письменных решений (бюллетени) членов </w:t>
      </w:r>
      <w:r w:rsidR="00433D0D" w:rsidRPr="00433D0D">
        <w:t xml:space="preserve">СНТ «Заря-1», </w:t>
      </w:r>
      <w:r w:rsidRPr="00433D0D">
        <w:t xml:space="preserve">принявших участи в заочной части голосования в период с </w:t>
      </w:r>
      <w:r w:rsidR="005A1438" w:rsidRPr="00433D0D">
        <w:t>19.02.2020</w:t>
      </w:r>
      <w:r w:rsidRPr="00433D0D">
        <w:t xml:space="preserve"> по </w:t>
      </w:r>
      <w:r w:rsidR="005A1438" w:rsidRPr="00433D0D">
        <w:t>08.02.2020</w:t>
      </w:r>
      <w:r w:rsidRPr="00433D0D">
        <w:t xml:space="preserve">: </w:t>
      </w:r>
      <w:r w:rsidR="005A1438" w:rsidRPr="00A00269">
        <w:t xml:space="preserve">Московская область, </w:t>
      </w:r>
      <w:proofErr w:type="gramStart"/>
      <w:r w:rsidR="005A1438">
        <w:t>г</w:t>
      </w:r>
      <w:proofErr w:type="gramEnd"/>
      <w:r w:rsidR="005A1438">
        <w:t>.о.</w:t>
      </w:r>
      <w:r w:rsidR="005A1438" w:rsidRPr="00D62DCE">
        <w:t xml:space="preserve"> Щёлково, северо-западная окраина г. </w:t>
      </w:r>
      <w:proofErr w:type="spellStart"/>
      <w:r w:rsidR="005A1438" w:rsidRPr="00D62DCE">
        <w:t>Фрязино</w:t>
      </w:r>
      <w:proofErr w:type="spellEnd"/>
      <w:r w:rsidR="005A1438">
        <w:t>, территория СНТ «Заря-1»</w:t>
      </w:r>
    </w:p>
    <w:p w:rsidR="001C2246" w:rsidRPr="00AC00A9" w:rsidRDefault="001C2246" w:rsidP="00AC00A9">
      <w:pPr>
        <w:jc w:val="both"/>
      </w:pPr>
    </w:p>
    <w:p w:rsidR="001B3AE0" w:rsidRPr="006F0C6B" w:rsidRDefault="003B2E86" w:rsidP="001B3AE0">
      <w:r>
        <w:rPr>
          <w:b/>
        </w:rPr>
        <w:t>Приложения в составе протокола</w:t>
      </w:r>
      <w:r w:rsidR="001B3AE0" w:rsidRPr="006F0C6B">
        <w:t>:</w:t>
      </w:r>
    </w:p>
    <w:p w:rsidR="001B3AE0" w:rsidRPr="006F0C6B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Реестра членов </w:t>
      </w:r>
      <w:r w:rsidR="00AC00A9">
        <w:t>СНТ «Заря-1»</w:t>
      </w:r>
      <w:r w:rsidR="00A325F3">
        <w:t xml:space="preserve"> </w:t>
      </w:r>
      <w:r w:rsidR="007A4107">
        <w:t xml:space="preserve">на 11 </w:t>
      </w:r>
      <w:r w:rsidR="001B3AE0" w:rsidRPr="006F0C6B">
        <w:t>л., в 1 экз.</w:t>
      </w:r>
    </w:p>
    <w:p w:rsidR="001B3AE0" w:rsidRDefault="001B3AE0" w:rsidP="007E24DD">
      <w:pPr>
        <w:pStyle w:val="a3"/>
        <w:numPr>
          <w:ilvl w:val="0"/>
          <w:numId w:val="4"/>
        </w:numPr>
        <w:jc w:val="both"/>
      </w:pPr>
      <w:r>
        <w:t>Копия текста сообщения</w:t>
      </w:r>
      <w:r w:rsidR="00B27F4B">
        <w:t xml:space="preserve"> о проведении О</w:t>
      </w:r>
      <w:r w:rsidRPr="006F0C6B">
        <w:t xml:space="preserve">бщего собрания </w:t>
      </w:r>
      <w:r w:rsidR="00B27F4B" w:rsidRPr="00B27F4B">
        <w:t xml:space="preserve">членов </w:t>
      </w:r>
      <w:r w:rsidR="00AC00A9">
        <w:t xml:space="preserve">СНТ «Заря-1» </w:t>
      </w:r>
      <w:sdt>
        <w:sdtPr>
          <w:id w:val="1457060837"/>
          <w:placeholder>
            <w:docPart w:val="5084A2EC610643FC8A7625AF0B659399"/>
          </w:placeholder>
          <w:date w:fullDate="2020-01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19.01.2020</w:t>
          </w:r>
        </w:sdtContent>
      </w:sdt>
      <w:r w:rsidR="00B27F4B" w:rsidRPr="00B27F4B">
        <w:t xml:space="preserve">г </w:t>
      </w:r>
      <w:r w:rsidR="007A4107">
        <w:t>на 1</w:t>
      </w:r>
      <w:r w:rsidRPr="006F0C6B">
        <w:t xml:space="preserve"> л., в 1 экз.</w:t>
      </w:r>
    </w:p>
    <w:p w:rsidR="001B3AE0" w:rsidRPr="00931FA8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Акта о размещении на информационном щите товарищества уведомления о проведении Общего собрания </w:t>
      </w:r>
      <w:r w:rsidRPr="00B27F4B">
        <w:t xml:space="preserve">членов </w:t>
      </w:r>
      <w:r w:rsidR="00AC00A9">
        <w:t xml:space="preserve">СНТ «Заря-1» </w:t>
      </w:r>
      <w:sdt>
        <w:sdtPr>
          <w:id w:val="320481975"/>
          <w:placeholder>
            <w:docPart w:val="58FB557F5D7344958B1118D66A397BAB"/>
          </w:placeholder>
          <w:date w:fullDate="2020-01-04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04.01.2020</w:t>
          </w:r>
        </w:sdtContent>
      </w:sdt>
      <w:r>
        <w:t xml:space="preserve">, </w:t>
      </w:r>
      <w:r w:rsidR="00AC00A9">
        <w:t xml:space="preserve">на сайте товарищества </w:t>
      </w:r>
      <w:r>
        <w:t xml:space="preserve">проекта устава СНТ СН </w:t>
      </w:r>
      <w:r w:rsidR="00AC00A9">
        <w:t>«Заря-1</w:t>
      </w:r>
      <w:r w:rsidR="00A325F3" w:rsidRPr="00A325F3">
        <w:t>»</w:t>
      </w:r>
      <w:r w:rsidR="001B3AE0" w:rsidRPr="00931FA8">
        <w:rPr>
          <w:rFonts w:eastAsia="MS Mincho"/>
          <w:noProof/>
          <w:lang w:eastAsia="ja-JP"/>
        </w:rPr>
        <w:t>.</w:t>
      </w:r>
    </w:p>
    <w:p w:rsidR="001B3AE0" w:rsidRPr="006F0C6B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</w:t>
      </w:r>
      <w:r w:rsidRPr="00B27F4B">
        <w:t>Лист</w:t>
      </w:r>
      <w:r>
        <w:t>а</w:t>
      </w:r>
      <w:r w:rsidRPr="00B27F4B">
        <w:t xml:space="preserve"> регистрации участия в Общем собрании членов </w:t>
      </w:r>
      <w:r w:rsidR="00AC00A9">
        <w:t xml:space="preserve">СНТ «Заря-1» </w:t>
      </w:r>
      <w:sdt>
        <w:sdtPr>
          <w:id w:val="562305608"/>
          <w:placeholder>
            <w:docPart w:val="04C9AEC1A16D4056A3BF17320AAA5EBE"/>
          </w:placeholder>
          <w:date w:fullDate="2020-01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19.01.2020</w:t>
          </w:r>
        </w:sdtContent>
      </w:sdt>
      <w:r w:rsidR="007A4107">
        <w:t>г. на 8</w:t>
      </w:r>
      <w:r w:rsidRPr="00B27F4B">
        <w:t xml:space="preserve"> л., в 1 </w:t>
      </w:r>
      <w:proofErr w:type="spellStart"/>
      <w:proofErr w:type="gramStart"/>
      <w:r w:rsidRPr="00B27F4B">
        <w:t>экз</w:t>
      </w:r>
      <w:proofErr w:type="spellEnd"/>
      <w:proofErr w:type="gramEnd"/>
      <w:r w:rsidRPr="00B27F4B">
        <w:t xml:space="preserve"> </w:t>
      </w:r>
    </w:p>
    <w:p w:rsidR="001B3AE0" w:rsidRDefault="001B3AE0" w:rsidP="00A325F3">
      <w:pPr>
        <w:pStyle w:val="a3"/>
        <w:numPr>
          <w:ilvl w:val="0"/>
          <w:numId w:val="4"/>
        </w:numPr>
        <w:jc w:val="both"/>
      </w:pPr>
      <w:r>
        <w:t>Документы</w:t>
      </w:r>
      <w:r w:rsidRPr="006F0C6B">
        <w:t xml:space="preserve"> (</w:t>
      </w:r>
      <w:r>
        <w:t xml:space="preserve">их </w:t>
      </w:r>
      <w:r w:rsidRPr="006F0C6B">
        <w:t>копии)</w:t>
      </w:r>
      <w:r>
        <w:t>, удостоверяющие полномочия представителей</w:t>
      </w:r>
      <w:r w:rsidRPr="006F0C6B">
        <w:t xml:space="preserve"> </w:t>
      </w:r>
      <w:r w:rsidR="00B27F4B" w:rsidRPr="00B27F4B">
        <w:t xml:space="preserve">членов </w:t>
      </w:r>
      <w:r w:rsidR="00AC00A9">
        <w:t xml:space="preserve">СНТ «Заря-1» </w:t>
      </w:r>
      <w:r w:rsidR="00A87D81">
        <w:t>на 15</w:t>
      </w:r>
      <w:r w:rsidRPr="006F0C6B">
        <w:t xml:space="preserve"> л., в 1 экз.</w:t>
      </w:r>
    </w:p>
    <w:p w:rsidR="002861DC" w:rsidRDefault="002861DC" w:rsidP="002861DC">
      <w:pPr>
        <w:pStyle w:val="a3"/>
        <w:numPr>
          <w:ilvl w:val="0"/>
          <w:numId w:val="4"/>
        </w:numPr>
        <w:jc w:val="both"/>
      </w:pPr>
      <w:r>
        <w:t xml:space="preserve">Отчет правления о выполнении бюджета 2019 г: </w:t>
      </w:r>
    </w:p>
    <w:p w:rsidR="002861DC" w:rsidRDefault="002861DC" w:rsidP="002861DC">
      <w:pPr>
        <w:pStyle w:val="a3"/>
        <w:numPr>
          <w:ilvl w:val="0"/>
          <w:numId w:val="4"/>
        </w:numPr>
        <w:jc w:val="both"/>
      </w:pPr>
      <w:r>
        <w:t xml:space="preserve">Отчет ревизионной комиссии. </w:t>
      </w:r>
    </w:p>
    <w:p w:rsidR="002861DC" w:rsidRDefault="002861DC" w:rsidP="002861DC">
      <w:pPr>
        <w:pStyle w:val="a3"/>
        <w:numPr>
          <w:ilvl w:val="0"/>
          <w:numId w:val="4"/>
        </w:numPr>
        <w:jc w:val="both"/>
      </w:pPr>
      <w:r>
        <w:t xml:space="preserve">Утвержденная редакция </w:t>
      </w:r>
      <w:r w:rsidRPr="002861DC">
        <w:t>Устава СНТ СН «Заря-1»</w:t>
      </w:r>
      <w:r>
        <w:t xml:space="preserve"> по состоянию на 2020 год. </w:t>
      </w:r>
    </w:p>
    <w:p w:rsidR="002861DC" w:rsidRDefault="002861DC" w:rsidP="002861DC">
      <w:pPr>
        <w:pStyle w:val="a3"/>
        <w:numPr>
          <w:ilvl w:val="0"/>
          <w:numId w:val="4"/>
        </w:numPr>
        <w:jc w:val="both"/>
      </w:pPr>
      <w:r>
        <w:t>Утвержденное финансово-экономическое обоснование</w:t>
      </w:r>
      <w:r w:rsidRPr="002861DC">
        <w:t xml:space="preserve"> оформления земель общего пользования.</w:t>
      </w:r>
    </w:p>
    <w:p w:rsidR="002861DC" w:rsidRPr="002861DC" w:rsidRDefault="002861DC" w:rsidP="002861DC">
      <w:pPr>
        <w:pStyle w:val="a3"/>
        <w:numPr>
          <w:ilvl w:val="0"/>
          <w:numId w:val="4"/>
        </w:numPr>
      </w:pPr>
      <w:r>
        <w:t xml:space="preserve">Утвержденные проекты </w:t>
      </w:r>
      <w:r w:rsidRPr="002861DC">
        <w:t>договоров на проведение кадастровых работ и юридических услуг, необходимых для формирования земельного участка общего пользования и для его передачи в собственность на условиях, которые предложены Правлением товарищества.</w:t>
      </w:r>
    </w:p>
    <w:p w:rsidR="002861DC" w:rsidRDefault="002861DC" w:rsidP="002861DC">
      <w:pPr>
        <w:pStyle w:val="a3"/>
        <w:numPr>
          <w:ilvl w:val="0"/>
          <w:numId w:val="4"/>
        </w:numPr>
        <w:jc w:val="both"/>
      </w:pPr>
      <w:r>
        <w:t>Утвержденная смета</w:t>
      </w:r>
      <w:r w:rsidRPr="002861DC">
        <w:t xml:space="preserve"> расходов и доходов на 2020 г</w:t>
      </w:r>
    </w:p>
    <w:p w:rsidR="00FE62A9" w:rsidRPr="00FE62A9" w:rsidRDefault="00FE62A9" w:rsidP="00FE62A9">
      <w:pPr>
        <w:pStyle w:val="a3"/>
        <w:numPr>
          <w:ilvl w:val="0"/>
          <w:numId w:val="4"/>
        </w:numPr>
        <w:jc w:val="both"/>
      </w:pPr>
      <w:r w:rsidRPr="00FE62A9">
        <w:t xml:space="preserve">Выписки из протоколов заседаний Правления: </w:t>
      </w:r>
    </w:p>
    <w:p w:rsidR="00FE62A9" w:rsidRPr="00FE62A9" w:rsidRDefault="00FE62A9" w:rsidP="00FE62A9">
      <w:pPr>
        <w:pStyle w:val="a3"/>
        <w:jc w:val="both"/>
      </w:pPr>
      <w:r w:rsidRPr="00FE62A9">
        <w:t xml:space="preserve">№ 4 от 25.05.19 г переоформить участок № 21 на Наумова Николая Александровича и принять  его в члены СНТ «Заря-1» . </w:t>
      </w:r>
    </w:p>
    <w:p w:rsidR="00FE62A9" w:rsidRPr="00FE62A9" w:rsidRDefault="00FE62A9" w:rsidP="00FE62A9">
      <w:pPr>
        <w:pStyle w:val="a3"/>
        <w:jc w:val="both"/>
      </w:pPr>
      <w:r w:rsidRPr="00FE62A9">
        <w:t xml:space="preserve">№ 5 от 28.07.19г переоформить участок № 69 на </w:t>
      </w:r>
      <w:proofErr w:type="spellStart"/>
      <w:r w:rsidRPr="00FE62A9">
        <w:t>Бердавцева</w:t>
      </w:r>
      <w:proofErr w:type="spellEnd"/>
      <w:r w:rsidRPr="00FE62A9">
        <w:t xml:space="preserve"> Геннадия Владимировича и принять  его в члены СНТ «Заря-1» .</w:t>
      </w:r>
    </w:p>
    <w:p w:rsidR="00FE62A9" w:rsidRPr="00FE62A9" w:rsidRDefault="00FE62A9" w:rsidP="00FE62A9">
      <w:pPr>
        <w:pStyle w:val="a3"/>
        <w:jc w:val="both"/>
      </w:pPr>
      <w:r w:rsidRPr="00FE62A9">
        <w:t xml:space="preserve">№ 5 от 28.07.19г переоформить участок № 5 на </w:t>
      </w:r>
      <w:proofErr w:type="spellStart"/>
      <w:r w:rsidRPr="00FE62A9">
        <w:t>Култашева</w:t>
      </w:r>
      <w:proofErr w:type="spellEnd"/>
      <w:r w:rsidRPr="00FE62A9">
        <w:t xml:space="preserve"> Александра Олеговича и принять  его в члены СНТ «Заря-1» .</w:t>
      </w:r>
    </w:p>
    <w:p w:rsidR="00FE62A9" w:rsidRPr="00FE62A9" w:rsidRDefault="00FE62A9" w:rsidP="00FE62A9">
      <w:pPr>
        <w:pStyle w:val="a3"/>
        <w:jc w:val="both"/>
      </w:pPr>
      <w:r w:rsidRPr="00FE62A9">
        <w:t>№ 7 от 12.10.19г</w:t>
      </w:r>
      <w:proofErr w:type="gramStart"/>
      <w:r w:rsidRPr="00FE62A9">
        <w:t xml:space="preserve"> П</w:t>
      </w:r>
      <w:proofErr w:type="gramEnd"/>
      <w:r w:rsidRPr="00FE62A9">
        <w:t xml:space="preserve">ереоформить участок № 304 на </w:t>
      </w:r>
      <w:proofErr w:type="spellStart"/>
      <w:r w:rsidRPr="00FE62A9">
        <w:t>Пожогину</w:t>
      </w:r>
      <w:proofErr w:type="spellEnd"/>
      <w:r w:rsidRPr="00FE62A9">
        <w:t xml:space="preserve"> Зинаиду Сергеевну и принять  её в члены СНТ «Заря-1». </w:t>
      </w:r>
    </w:p>
    <w:p w:rsidR="00FE62A9" w:rsidRPr="00FE62A9" w:rsidRDefault="00FE62A9" w:rsidP="00FE62A9">
      <w:pPr>
        <w:pStyle w:val="a3"/>
        <w:jc w:val="both"/>
      </w:pPr>
      <w:r w:rsidRPr="00FE62A9">
        <w:t>№ 9 от 21.12.19г переоформить участки № 179,180 на Жарова Юрия Викторовича и принять его в члены СНТ «Заря-1» .</w:t>
      </w:r>
    </w:p>
    <w:p w:rsidR="00FE62A9" w:rsidRPr="00FE62A9" w:rsidRDefault="00FE62A9" w:rsidP="00FE62A9">
      <w:pPr>
        <w:pStyle w:val="a3"/>
        <w:jc w:val="both"/>
      </w:pPr>
      <w:r w:rsidRPr="00FE62A9">
        <w:t>№ 9 от 21.12.19г переоформить участок № 161 на Пономарёву Ольгу Сергеевну и принять её в члены СНТ «Заря-1».</w:t>
      </w:r>
    </w:p>
    <w:p w:rsidR="001B3AE0" w:rsidRPr="00FE62A9" w:rsidRDefault="001B3AE0" w:rsidP="001B3AE0">
      <w:pPr>
        <w:jc w:val="both"/>
      </w:pPr>
    </w:p>
    <w:p w:rsidR="005A71EB" w:rsidRPr="006F0C6B" w:rsidRDefault="005A71EB" w:rsidP="005A71EB">
      <w:pPr>
        <w:pStyle w:val="a3"/>
        <w:ind w:left="0"/>
        <w:jc w:val="both"/>
      </w:pPr>
      <w:r w:rsidRPr="006F0C6B">
        <w:t xml:space="preserve">Председатель </w:t>
      </w:r>
      <w:r>
        <w:t>общего собрания</w:t>
      </w:r>
      <w:proofErr w:type="gramStart"/>
      <w:r>
        <w:t xml:space="preserve">      ______</w:t>
      </w:r>
      <w:r w:rsidRPr="006F0C6B">
        <w:t>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Pr="006F0C6B" w:rsidRDefault="005A71EB" w:rsidP="005A71EB">
      <w:pPr>
        <w:pStyle w:val="a3"/>
        <w:ind w:left="0"/>
        <w:jc w:val="both"/>
      </w:pPr>
    </w:p>
    <w:p w:rsidR="005A71EB" w:rsidRPr="006F0C6B" w:rsidRDefault="005A71EB" w:rsidP="005A71EB">
      <w:pPr>
        <w:pStyle w:val="a3"/>
        <w:ind w:left="0"/>
        <w:jc w:val="both"/>
      </w:pPr>
      <w:r w:rsidRPr="006F0C6B">
        <w:t>Секретарь общего собрания</w:t>
      </w:r>
      <w:proofErr w:type="gramStart"/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Pr="006F0C6B" w:rsidRDefault="005A71EB" w:rsidP="005A71EB">
      <w:pPr>
        <w:pStyle w:val="a3"/>
        <w:ind w:left="0" w:firstLine="360"/>
        <w:jc w:val="both"/>
      </w:pPr>
    </w:p>
    <w:p w:rsidR="005A71EB" w:rsidRPr="006F0C6B" w:rsidRDefault="005A71EB" w:rsidP="005A71EB">
      <w:pPr>
        <w:pStyle w:val="a3"/>
        <w:ind w:left="0"/>
        <w:jc w:val="both"/>
      </w:pPr>
      <w:r>
        <w:t>Член счетной комиссии</w:t>
      </w:r>
      <w:proofErr w:type="gramStart"/>
      <w:r>
        <w:t xml:space="preserve">      </w:t>
      </w:r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Default="005A71EB" w:rsidP="005A71EB">
      <w:pPr>
        <w:jc w:val="both"/>
        <w:rPr>
          <w:i/>
          <w:color w:val="FF0000"/>
        </w:rPr>
      </w:pPr>
    </w:p>
    <w:p w:rsidR="005A71EB" w:rsidRPr="006F0C6B" w:rsidRDefault="005A71EB" w:rsidP="005A71EB">
      <w:pPr>
        <w:pStyle w:val="a3"/>
        <w:ind w:left="0"/>
        <w:jc w:val="both"/>
      </w:pPr>
      <w:r>
        <w:t>Член счетной комиссии</w:t>
      </w:r>
      <w:proofErr w:type="gramStart"/>
      <w:r>
        <w:t xml:space="preserve">      </w:t>
      </w:r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sectPr w:rsidR="005A71EB" w:rsidRPr="00DD68EC" w:rsidSect="00FA62D1">
      <w:headerReference w:type="default" r:id="rId8"/>
      <w:footerReference w:type="default" r:id="rId9"/>
      <w:pgSz w:w="11906" w:h="16838"/>
      <w:pgMar w:top="709" w:right="850" w:bottom="426" w:left="709" w:header="708" w:footer="31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07" w:rsidRDefault="007A4107" w:rsidP="00EE1AC3">
      <w:r>
        <w:separator/>
      </w:r>
    </w:p>
  </w:endnote>
  <w:endnote w:type="continuationSeparator" w:id="0">
    <w:p w:rsidR="007A4107" w:rsidRDefault="007A4107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07" w:rsidRPr="0042396B" w:rsidRDefault="007A4107">
    <w:pPr>
      <w:pStyle w:val="aa"/>
      <w:jc w:val="center"/>
      <w:rPr>
        <w:sz w:val="20"/>
      </w:rPr>
    </w:pPr>
    <w:r w:rsidRPr="0042396B">
      <w:rPr>
        <w:sz w:val="20"/>
      </w:rPr>
      <w:fldChar w:fldCharType="begin"/>
    </w:r>
    <w:r w:rsidRPr="0042396B">
      <w:rPr>
        <w:sz w:val="20"/>
      </w:rPr>
      <w:instrText>PAGE   \* MERGEFORMAT</w:instrText>
    </w:r>
    <w:r w:rsidRPr="0042396B">
      <w:rPr>
        <w:sz w:val="20"/>
      </w:rPr>
      <w:fldChar w:fldCharType="separate"/>
    </w:r>
    <w:r w:rsidR="001A307A">
      <w:rPr>
        <w:noProof/>
        <w:sz w:val="20"/>
      </w:rPr>
      <w:t>- 7 -</w:t>
    </w:r>
    <w:r w:rsidRPr="0042396B">
      <w:rPr>
        <w:sz w:val="20"/>
      </w:rPr>
      <w:fldChar w:fldCharType="end"/>
    </w:r>
  </w:p>
  <w:p w:rsidR="007A4107" w:rsidRPr="006761F6" w:rsidRDefault="007A4107">
    <w:pPr>
      <w:pStyle w:val="aa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07" w:rsidRDefault="007A4107" w:rsidP="00EE1AC3">
      <w:r>
        <w:separator/>
      </w:r>
    </w:p>
  </w:footnote>
  <w:footnote w:type="continuationSeparator" w:id="0">
    <w:p w:rsidR="007A4107" w:rsidRDefault="007A4107" w:rsidP="00EE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07" w:rsidRPr="003A5A25" w:rsidRDefault="007A4107" w:rsidP="00A65A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599"/>
    <w:multiLevelType w:val="hybridMultilevel"/>
    <w:tmpl w:val="1F02F75A"/>
    <w:lvl w:ilvl="0" w:tplc="44A27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12F11"/>
    <w:multiLevelType w:val="hybridMultilevel"/>
    <w:tmpl w:val="DB20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B7905"/>
    <w:multiLevelType w:val="multilevel"/>
    <w:tmpl w:val="2DA6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716D3"/>
    <w:multiLevelType w:val="hybridMultilevel"/>
    <w:tmpl w:val="0226D336"/>
    <w:lvl w:ilvl="0" w:tplc="5E50A6A8">
      <w:start w:val="6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2135"/>
    <w:multiLevelType w:val="hybridMultilevel"/>
    <w:tmpl w:val="3510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F2EAD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30C"/>
    <w:multiLevelType w:val="hybridMultilevel"/>
    <w:tmpl w:val="71288D04"/>
    <w:lvl w:ilvl="0" w:tplc="EC7CFC5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C44295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05A5668"/>
    <w:multiLevelType w:val="hybridMultilevel"/>
    <w:tmpl w:val="ADCAC546"/>
    <w:lvl w:ilvl="0" w:tplc="B0F4EC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70B2C"/>
    <w:multiLevelType w:val="hybridMultilevel"/>
    <w:tmpl w:val="5EA2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53252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A2F16B7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5B71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E29AD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6">
    <w:nsid w:val="366620F3"/>
    <w:multiLevelType w:val="hybridMultilevel"/>
    <w:tmpl w:val="4782A9D0"/>
    <w:lvl w:ilvl="0" w:tplc="72000D6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85E95"/>
    <w:multiLevelType w:val="hybridMultilevel"/>
    <w:tmpl w:val="1C88E1D8"/>
    <w:lvl w:ilvl="0" w:tplc="B5CCD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C448A2"/>
    <w:multiLevelType w:val="hybridMultilevel"/>
    <w:tmpl w:val="3836D778"/>
    <w:lvl w:ilvl="0" w:tplc="6082F1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67D7E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3D5797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3">
    <w:nsid w:val="4A613678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4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F5E23"/>
    <w:multiLevelType w:val="hybridMultilevel"/>
    <w:tmpl w:val="998E8330"/>
    <w:lvl w:ilvl="0" w:tplc="8B56F05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FCC7EAD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1D1184F"/>
    <w:multiLevelType w:val="hybridMultilevel"/>
    <w:tmpl w:val="A02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B64DD"/>
    <w:multiLevelType w:val="hybridMultilevel"/>
    <w:tmpl w:val="45BE07BE"/>
    <w:lvl w:ilvl="0" w:tplc="8B56F05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6F77A50"/>
    <w:multiLevelType w:val="hybridMultilevel"/>
    <w:tmpl w:val="EC46F43A"/>
    <w:lvl w:ilvl="0" w:tplc="ACC2FBE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07F55"/>
    <w:multiLevelType w:val="hybridMultilevel"/>
    <w:tmpl w:val="867CB6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75D98"/>
    <w:multiLevelType w:val="hybridMultilevel"/>
    <w:tmpl w:val="45BE07BE"/>
    <w:lvl w:ilvl="0" w:tplc="8B56F05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7539F9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4">
    <w:nsid w:val="61DD171C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5">
    <w:nsid w:val="6359209B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6">
    <w:nsid w:val="64196B1E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7">
    <w:nsid w:val="64CA77F7"/>
    <w:multiLevelType w:val="hybridMultilevel"/>
    <w:tmpl w:val="EBB08684"/>
    <w:lvl w:ilvl="0" w:tplc="A95228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B4294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8817B20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0">
    <w:nsid w:val="6F8A47FD"/>
    <w:multiLevelType w:val="hybridMultilevel"/>
    <w:tmpl w:val="A2786B6A"/>
    <w:lvl w:ilvl="0" w:tplc="EB50DCA8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E26945"/>
    <w:multiLevelType w:val="multilevel"/>
    <w:tmpl w:val="15C2F364"/>
    <w:lvl w:ilvl="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43">
    <w:nsid w:val="796439BC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926C92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727C99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"/>
  </w:num>
  <w:num w:numId="3">
    <w:abstractNumId w:val="36"/>
  </w:num>
  <w:num w:numId="4">
    <w:abstractNumId w:val="46"/>
  </w:num>
  <w:num w:numId="5">
    <w:abstractNumId w:val="18"/>
  </w:num>
  <w:num w:numId="6">
    <w:abstractNumId w:val="30"/>
  </w:num>
  <w:num w:numId="7">
    <w:abstractNumId w:val="7"/>
  </w:num>
  <w:num w:numId="8">
    <w:abstractNumId w:val="9"/>
  </w:num>
  <w:num w:numId="9">
    <w:abstractNumId w:val="4"/>
  </w:num>
  <w:num w:numId="10">
    <w:abstractNumId w:val="33"/>
  </w:num>
  <w:num w:numId="11">
    <w:abstractNumId w:val="34"/>
  </w:num>
  <w:num w:numId="12">
    <w:abstractNumId w:val="39"/>
  </w:num>
  <w:num w:numId="13">
    <w:abstractNumId w:val="15"/>
  </w:num>
  <w:num w:numId="14">
    <w:abstractNumId w:val="35"/>
  </w:num>
  <w:num w:numId="15">
    <w:abstractNumId w:val="22"/>
  </w:num>
  <w:num w:numId="16">
    <w:abstractNumId w:val="40"/>
  </w:num>
  <w:num w:numId="17">
    <w:abstractNumId w:val="23"/>
  </w:num>
  <w:num w:numId="18">
    <w:abstractNumId w:val="16"/>
  </w:num>
  <w:num w:numId="19">
    <w:abstractNumId w:val="8"/>
  </w:num>
  <w:num w:numId="20">
    <w:abstractNumId w:val="12"/>
  </w:num>
  <w:num w:numId="21">
    <w:abstractNumId w:val="45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27"/>
  </w:num>
  <w:num w:numId="28">
    <w:abstractNumId w:val="31"/>
  </w:num>
  <w:num w:numId="29">
    <w:abstractNumId w:val="4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4"/>
  </w:num>
  <w:num w:numId="33">
    <w:abstractNumId w:val="11"/>
  </w:num>
  <w:num w:numId="34">
    <w:abstractNumId w:val="2"/>
  </w:num>
  <w:num w:numId="35">
    <w:abstractNumId w:val="5"/>
  </w:num>
  <w:num w:numId="36">
    <w:abstractNumId w:val="44"/>
  </w:num>
  <w:num w:numId="37">
    <w:abstractNumId w:val="10"/>
  </w:num>
  <w:num w:numId="38">
    <w:abstractNumId w:val="3"/>
  </w:num>
  <w:num w:numId="39">
    <w:abstractNumId w:val="38"/>
  </w:num>
  <w:num w:numId="40">
    <w:abstractNumId w:val="29"/>
  </w:num>
  <w:num w:numId="41">
    <w:abstractNumId w:val="20"/>
  </w:num>
  <w:num w:numId="42">
    <w:abstractNumId w:val="26"/>
  </w:num>
  <w:num w:numId="43">
    <w:abstractNumId w:val="13"/>
  </w:num>
  <w:num w:numId="44">
    <w:abstractNumId w:val="19"/>
  </w:num>
  <w:num w:numId="45">
    <w:abstractNumId w:val="43"/>
  </w:num>
  <w:num w:numId="46">
    <w:abstractNumId w:val="37"/>
  </w:num>
  <w:num w:numId="47">
    <w:abstractNumId w:val="25"/>
  </w:num>
  <w:num w:numId="48">
    <w:abstractNumId w:val="28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11BB"/>
    <w:rsid w:val="00005D6B"/>
    <w:rsid w:val="00006DE7"/>
    <w:rsid w:val="00010484"/>
    <w:rsid w:val="00017114"/>
    <w:rsid w:val="00026416"/>
    <w:rsid w:val="000311A4"/>
    <w:rsid w:val="00031D34"/>
    <w:rsid w:val="00040708"/>
    <w:rsid w:val="000462B2"/>
    <w:rsid w:val="00046FA7"/>
    <w:rsid w:val="00047D62"/>
    <w:rsid w:val="00050C43"/>
    <w:rsid w:val="00051C40"/>
    <w:rsid w:val="00052CA2"/>
    <w:rsid w:val="00053C01"/>
    <w:rsid w:val="0005425A"/>
    <w:rsid w:val="00057D12"/>
    <w:rsid w:val="00061BF5"/>
    <w:rsid w:val="00062E07"/>
    <w:rsid w:val="000646FB"/>
    <w:rsid w:val="000652EB"/>
    <w:rsid w:val="0007141A"/>
    <w:rsid w:val="00071D40"/>
    <w:rsid w:val="0007368E"/>
    <w:rsid w:val="000753F5"/>
    <w:rsid w:val="00092713"/>
    <w:rsid w:val="00097811"/>
    <w:rsid w:val="000979EE"/>
    <w:rsid w:val="000A2B05"/>
    <w:rsid w:val="000A2B49"/>
    <w:rsid w:val="000A3251"/>
    <w:rsid w:val="000A5847"/>
    <w:rsid w:val="000A5A3A"/>
    <w:rsid w:val="000B29FC"/>
    <w:rsid w:val="000B3A66"/>
    <w:rsid w:val="000B3AED"/>
    <w:rsid w:val="000B478E"/>
    <w:rsid w:val="000C4120"/>
    <w:rsid w:val="000C5566"/>
    <w:rsid w:val="000C6B2A"/>
    <w:rsid w:val="000C7CD8"/>
    <w:rsid w:val="000D1960"/>
    <w:rsid w:val="000D71DA"/>
    <w:rsid w:val="000E27B6"/>
    <w:rsid w:val="000E6A61"/>
    <w:rsid w:val="000F0274"/>
    <w:rsid w:val="000F2F1D"/>
    <w:rsid w:val="000F4528"/>
    <w:rsid w:val="000F56D8"/>
    <w:rsid w:val="001001D7"/>
    <w:rsid w:val="0010070C"/>
    <w:rsid w:val="00105C96"/>
    <w:rsid w:val="00112F22"/>
    <w:rsid w:val="001175E6"/>
    <w:rsid w:val="0012068D"/>
    <w:rsid w:val="00134BEB"/>
    <w:rsid w:val="00147090"/>
    <w:rsid w:val="00147178"/>
    <w:rsid w:val="001515E1"/>
    <w:rsid w:val="001530F3"/>
    <w:rsid w:val="00153B7B"/>
    <w:rsid w:val="00153FE9"/>
    <w:rsid w:val="00165F02"/>
    <w:rsid w:val="00167A9B"/>
    <w:rsid w:val="00171118"/>
    <w:rsid w:val="001723A8"/>
    <w:rsid w:val="00175DD5"/>
    <w:rsid w:val="0017709B"/>
    <w:rsid w:val="0018646F"/>
    <w:rsid w:val="00192BBF"/>
    <w:rsid w:val="00194A44"/>
    <w:rsid w:val="00194CCC"/>
    <w:rsid w:val="001A2ABF"/>
    <w:rsid w:val="001A307A"/>
    <w:rsid w:val="001A544C"/>
    <w:rsid w:val="001B0B27"/>
    <w:rsid w:val="001B0BA9"/>
    <w:rsid w:val="001B3AE0"/>
    <w:rsid w:val="001B5076"/>
    <w:rsid w:val="001C2246"/>
    <w:rsid w:val="001C2BB8"/>
    <w:rsid w:val="001C6749"/>
    <w:rsid w:val="001D4796"/>
    <w:rsid w:val="001D4DFE"/>
    <w:rsid w:val="001D5C63"/>
    <w:rsid w:val="001E5D0A"/>
    <w:rsid w:val="0020131B"/>
    <w:rsid w:val="0020542C"/>
    <w:rsid w:val="00205E50"/>
    <w:rsid w:val="00212BDF"/>
    <w:rsid w:val="00215698"/>
    <w:rsid w:val="00221EB5"/>
    <w:rsid w:val="00223765"/>
    <w:rsid w:val="00223E01"/>
    <w:rsid w:val="00225367"/>
    <w:rsid w:val="00227439"/>
    <w:rsid w:val="0023082B"/>
    <w:rsid w:val="00234895"/>
    <w:rsid w:val="00244AE1"/>
    <w:rsid w:val="002465D4"/>
    <w:rsid w:val="00262D4E"/>
    <w:rsid w:val="00263F7D"/>
    <w:rsid w:val="00272A1D"/>
    <w:rsid w:val="002753E2"/>
    <w:rsid w:val="0028112F"/>
    <w:rsid w:val="00282DCE"/>
    <w:rsid w:val="00285DE4"/>
    <w:rsid w:val="002861DC"/>
    <w:rsid w:val="00286F3E"/>
    <w:rsid w:val="00287295"/>
    <w:rsid w:val="00295344"/>
    <w:rsid w:val="002A7C8E"/>
    <w:rsid w:val="002C3AD4"/>
    <w:rsid w:val="002C4239"/>
    <w:rsid w:val="002C7C23"/>
    <w:rsid w:val="002F64E6"/>
    <w:rsid w:val="002F6A81"/>
    <w:rsid w:val="00302298"/>
    <w:rsid w:val="00304BFF"/>
    <w:rsid w:val="00307094"/>
    <w:rsid w:val="00310EC6"/>
    <w:rsid w:val="003127B1"/>
    <w:rsid w:val="003140F8"/>
    <w:rsid w:val="003151CF"/>
    <w:rsid w:val="003165A0"/>
    <w:rsid w:val="003218A5"/>
    <w:rsid w:val="00321CF9"/>
    <w:rsid w:val="00322843"/>
    <w:rsid w:val="0033127A"/>
    <w:rsid w:val="00331694"/>
    <w:rsid w:val="00331CFB"/>
    <w:rsid w:val="003404F1"/>
    <w:rsid w:val="00343828"/>
    <w:rsid w:val="0034394E"/>
    <w:rsid w:val="00343DE8"/>
    <w:rsid w:val="00344A7D"/>
    <w:rsid w:val="0035145A"/>
    <w:rsid w:val="003553B2"/>
    <w:rsid w:val="003577F7"/>
    <w:rsid w:val="0036194F"/>
    <w:rsid w:val="0036358B"/>
    <w:rsid w:val="00364EB5"/>
    <w:rsid w:val="003679BD"/>
    <w:rsid w:val="00377621"/>
    <w:rsid w:val="00380129"/>
    <w:rsid w:val="00386D92"/>
    <w:rsid w:val="00390042"/>
    <w:rsid w:val="00393DCC"/>
    <w:rsid w:val="003A277E"/>
    <w:rsid w:val="003A3E42"/>
    <w:rsid w:val="003A5558"/>
    <w:rsid w:val="003A5A25"/>
    <w:rsid w:val="003A6D99"/>
    <w:rsid w:val="003A7E36"/>
    <w:rsid w:val="003B17B4"/>
    <w:rsid w:val="003B2E86"/>
    <w:rsid w:val="003B3BC4"/>
    <w:rsid w:val="003B72C2"/>
    <w:rsid w:val="003C0AC2"/>
    <w:rsid w:val="003C1377"/>
    <w:rsid w:val="003C2456"/>
    <w:rsid w:val="003C3098"/>
    <w:rsid w:val="003C7674"/>
    <w:rsid w:val="003D1C66"/>
    <w:rsid w:val="003D489D"/>
    <w:rsid w:val="003D5B92"/>
    <w:rsid w:val="003D75BB"/>
    <w:rsid w:val="003D7DD3"/>
    <w:rsid w:val="003E2922"/>
    <w:rsid w:val="003E4C6C"/>
    <w:rsid w:val="003E6141"/>
    <w:rsid w:val="003F07B5"/>
    <w:rsid w:val="003F0F64"/>
    <w:rsid w:val="003F3C45"/>
    <w:rsid w:val="003F5CC6"/>
    <w:rsid w:val="004025FF"/>
    <w:rsid w:val="004035D4"/>
    <w:rsid w:val="00403B7D"/>
    <w:rsid w:val="00404492"/>
    <w:rsid w:val="004072EF"/>
    <w:rsid w:val="00407ADD"/>
    <w:rsid w:val="00410D4C"/>
    <w:rsid w:val="00415D5C"/>
    <w:rsid w:val="0041757D"/>
    <w:rsid w:val="00423429"/>
    <w:rsid w:val="0042396B"/>
    <w:rsid w:val="004331F5"/>
    <w:rsid w:val="00433D0D"/>
    <w:rsid w:val="0043690A"/>
    <w:rsid w:val="004426D0"/>
    <w:rsid w:val="00452AC5"/>
    <w:rsid w:val="00452CE1"/>
    <w:rsid w:val="00461EB2"/>
    <w:rsid w:val="00466E72"/>
    <w:rsid w:val="00472169"/>
    <w:rsid w:val="00480B64"/>
    <w:rsid w:val="00483125"/>
    <w:rsid w:val="00483AFB"/>
    <w:rsid w:val="00495E5F"/>
    <w:rsid w:val="00496D8D"/>
    <w:rsid w:val="004A140D"/>
    <w:rsid w:val="004A7D0B"/>
    <w:rsid w:val="004B29C3"/>
    <w:rsid w:val="004B48D3"/>
    <w:rsid w:val="004B7D67"/>
    <w:rsid w:val="004C20F9"/>
    <w:rsid w:val="004C7427"/>
    <w:rsid w:val="004C7FC9"/>
    <w:rsid w:val="004D37F7"/>
    <w:rsid w:val="004D5860"/>
    <w:rsid w:val="004D6346"/>
    <w:rsid w:val="004E26DF"/>
    <w:rsid w:val="004E33C2"/>
    <w:rsid w:val="004E3709"/>
    <w:rsid w:val="004E5680"/>
    <w:rsid w:val="004F06B5"/>
    <w:rsid w:val="004F3FD7"/>
    <w:rsid w:val="004F5639"/>
    <w:rsid w:val="004F7068"/>
    <w:rsid w:val="00504C05"/>
    <w:rsid w:val="00514FC0"/>
    <w:rsid w:val="005170DF"/>
    <w:rsid w:val="00523EE9"/>
    <w:rsid w:val="005249EA"/>
    <w:rsid w:val="00527393"/>
    <w:rsid w:val="005471F6"/>
    <w:rsid w:val="00553E11"/>
    <w:rsid w:val="00563279"/>
    <w:rsid w:val="005647B7"/>
    <w:rsid w:val="00565382"/>
    <w:rsid w:val="005659A6"/>
    <w:rsid w:val="005732F0"/>
    <w:rsid w:val="00573588"/>
    <w:rsid w:val="005745C3"/>
    <w:rsid w:val="00574A82"/>
    <w:rsid w:val="005750CC"/>
    <w:rsid w:val="00576196"/>
    <w:rsid w:val="00583E17"/>
    <w:rsid w:val="00590EBE"/>
    <w:rsid w:val="00591973"/>
    <w:rsid w:val="00591F36"/>
    <w:rsid w:val="00595AA8"/>
    <w:rsid w:val="005A11BB"/>
    <w:rsid w:val="005A1438"/>
    <w:rsid w:val="005A3A47"/>
    <w:rsid w:val="005A71EB"/>
    <w:rsid w:val="005B0C86"/>
    <w:rsid w:val="005B18F9"/>
    <w:rsid w:val="005C3B3B"/>
    <w:rsid w:val="005C4072"/>
    <w:rsid w:val="005C5ED8"/>
    <w:rsid w:val="005C66F7"/>
    <w:rsid w:val="005D283F"/>
    <w:rsid w:val="005D6116"/>
    <w:rsid w:val="005D7F33"/>
    <w:rsid w:val="005E188B"/>
    <w:rsid w:val="005E2A6D"/>
    <w:rsid w:val="005E6774"/>
    <w:rsid w:val="00601D30"/>
    <w:rsid w:val="006053FF"/>
    <w:rsid w:val="006069C0"/>
    <w:rsid w:val="006104F1"/>
    <w:rsid w:val="00614630"/>
    <w:rsid w:val="006146EE"/>
    <w:rsid w:val="00615FF1"/>
    <w:rsid w:val="006205B4"/>
    <w:rsid w:val="00621285"/>
    <w:rsid w:val="00622309"/>
    <w:rsid w:val="00622A56"/>
    <w:rsid w:val="00624724"/>
    <w:rsid w:val="00624F41"/>
    <w:rsid w:val="00635369"/>
    <w:rsid w:val="00635764"/>
    <w:rsid w:val="006410CA"/>
    <w:rsid w:val="00642A46"/>
    <w:rsid w:val="00644986"/>
    <w:rsid w:val="00645342"/>
    <w:rsid w:val="00650422"/>
    <w:rsid w:val="006506FA"/>
    <w:rsid w:val="006544B6"/>
    <w:rsid w:val="00655E11"/>
    <w:rsid w:val="00657CB5"/>
    <w:rsid w:val="00661076"/>
    <w:rsid w:val="00663A9F"/>
    <w:rsid w:val="00666CFA"/>
    <w:rsid w:val="00674E16"/>
    <w:rsid w:val="006761F6"/>
    <w:rsid w:val="00682075"/>
    <w:rsid w:val="0069186B"/>
    <w:rsid w:val="00693509"/>
    <w:rsid w:val="006937FB"/>
    <w:rsid w:val="00693CC7"/>
    <w:rsid w:val="00694940"/>
    <w:rsid w:val="00694D0C"/>
    <w:rsid w:val="006960F0"/>
    <w:rsid w:val="006A08DD"/>
    <w:rsid w:val="006A0A2E"/>
    <w:rsid w:val="006A3A07"/>
    <w:rsid w:val="006A700C"/>
    <w:rsid w:val="006A75C5"/>
    <w:rsid w:val="006B0C4D"/>
    <w:rsid w:val="006B51B3"/>
    <w:rsid w:val="006B5CB4"/>
    <w:rsid w:val="006B741E"/>
    <w:rsid w:val="006C1E14"/>
    <w:rsid w:val="006C3285"/>
    <w:rsid w:val="006C33C0"/>
    <w:rsid w:val="006C449A"/>
    <w:rsid w:val="006C45BF"/>
    <w:rsid w:val="006C4855"/>
    <w:rsid w:val="006C4D31"/>
    <w:rsid w:val="006C5519"/>
    <w:rsid w:val="006C6931"/>
    <w:rsid w:val="006D36CC"/>
    <w:rsid w:val="006E25C2"/>
    <w:rsid w:val="006E411A"/>
    <w:rsid w:val="006E5C9D"/>
    <w:rsid w:val="006F0AFB"/>
    <w:rsid w:val="006F0C6B"/>
    <w:rsid w:val="00700DC9"/>
    <w:rsid w:val="00701B12"/>
    <w:rsid w:val="00704497"/>
    <w:rsid w:val="007059E2"/>
    <w:rsid w:val="00707709"/>
    <w:rsid w:val="00710832"/>
    <w:rsid w:val="00711A72"/>
    <w:rsid w:val="00716978"/>
    <w:rsid w:val="0072431D"/>
    <w:rsid w:val="00724450"/>
    <w:rsid w:val="00726913"/>
    <w:rsid w:val="00726FAD"/>
    <w:rsid w:val="00730AC5"/>
    <w:rsid w:val="007318EC"/>
    <w:rsid w:val="00734758"/>
    <w:rsid w:val="00740963"/>
    <w:rsid w:val="007429A9"/>
    <w:rsid w:val="00742A59"/>
    <w:rsid w:val="007431D2"/>
    <w:rsid w:val="00751DEB"/>
    <w:rsid w:val="00755EB4"/>
    <w:rsid w:val="00756045"/>
    <w:rsid w:val="0075717D"/>
    <w:rsid w:val="00763D2F"/>
    <w:rsid w:val="00764A0E"/>
    <w:rsid w:val="007667E5"/>
    <w:rsid w:val="007720F4"/>
    <w:rsid w:val="00772E02"/>
    <w:rsid w:val="007739E4"/>
    <w:rsid w:val="007758DD"/>
    <w:rsid w:val="0079080B"/>
    <w:rsid w:val="00792E5F"/>
    <w:rsid w:val="00794462"/>
    <w:rsid w:val="007975C4"/>
    <w:rsid w:val="007A005E"/>
    <w:rsid w:val="007A2036"/>
    <w:rsid w:val="007A4107"/>
    <w:rsid w:val="007A48FC"/>
    <w:rsid w:val="007A79B6"/>
    <w:rsid w:val="007B4589"/>
    <w:rsid w:val="007B6254"/>
    <w:rsid w:val="007C32AD"/>
    <w:rsid w:val="007C6D12"/>
    <w:rsid w:val="007D128D"/>
    <w:rsid w:val="007D6107"/>
    <w:rsid w:val="007D6417"/>
    <w:rsid w:val="007E050F"/>
    <w:rsid w:val="007E24DD"/>
    <w:rsid w:val="007E4E13"/>
    <w:rsid w:val="007E5316"/>
    <w:rsid w:val="007F2F2E"/>
    <w:rsid w:val="00803EAE"/>
    <w:rsid w:val="00815E77"/>
    <w:rsid w:val="008236C7"/>
    <w:rsid w:val="00825F3A"/>
    <w:rsid w:val="008376BB"/>
    <w:rsid w:val="008403AE"/>
    <w:rsid w:val="008409FC"/>
    <w:rsid w:val="00843C1B"/>
    <w:rsid w:val="0084557D"/>
    <w:rsid w:val="00846C11"/>
    <w:rsid w:val="00847B62"/>
    <w:rsid w:val="0085634C"/>
    <w:rsid w:val="00857B43"/>
    <w:rsid w:val="00857ED6"/>
    <w:rsid w:val="00860797"/>
    <w:rsid w:val="0086273D"/>
    <w:rsid w:val="00866AD5"/>
    <w:rsid w:val="00866E36"/>
    <w:rsid w:val="008707B5"/>
    <w:rsid w:val="00871A14"/>
    <w:rsid w:val="00874935"/>
    <w:rsid w:val="00874D82"/>
    <w:rsid w:val="00876944"/>
    <w:rsid w:val="008812C5"/>
    <w:rsid w:val="00883E9A"/>
    <w:rsid w:val="008870E3"/>
    <w:rsid w:val="00891CA0"/>
    <w:rsid w:val="00893A92"/>
    <w:rsid w:val="00895A2E"/>
    <w:rsid w:val="008A416D"/>
    <w:rsid w:val="008B6FAC"/>
    <w:rsid w:val="008C1C78"/>
    <w:rsid w:val="008D1DCE"/>
    <w:rsid w:val="008D4C03"/>
    <w:rsid w:val="008F4D71"/>
    <w:rsid w:val="008F7080"/>
    <w:rsid w:val="00904811"/>
    <w:rsid w:val="00913F8C"/>
    <w:rsid w:val="009171EE"/>
    <w:rsid w:val="00924B3F"/>
    <w:rsid w:val="00925BE1"/>
    <w:rsid w:val="00931FA8"/>
    <w:rsid w:val="009342A0"/>
    <w:rsid w:val="00934644"/>
    <w:rsid w:val="00936CD1"/>
    <w:rsid w:val="00936D3F"/>
    <w:rsid w:val="00950152"/>
    <w:rsid w:val="00954073"/>
    <w:rsid w:val="00954F78"/>
    <w:rsid w:val="00956DC2"/>
    <w:rsid w:val="009610CB"/>
    <w:rsid w:val="0096206A"/>
    <w:rsid w:val="00967511"/>
    <w:rsid w:val="00971D52"/>
    <w:rsid w:val="00972B14"/>
    <w:rsid w:val="00974052"/>
    <w:rsid w:val="00974278"/>
    <w:rsid w:val="00991D34"/>
    <w:rsid w:val="00994750"/>
    <w:rsid w:val="00996D0C"/>
    <w:rsid w:val="00997546"/>
    <w:rsid w:val="009A147F"/>
    <w:rsid w:val="009A4E9F"/>
    <w:rsid w:val="009B5AB8"/>
    <w:rsid w:val="009B5BBB"/>
    <w:rsid w:val="009D045C"/>
    <w:rsid w:val="009D16EC"/>
    <w:rsid w:val="009D1A93"/>
    <w:rsid w:val="009D378F"/>
    <w:rsid w:val="009E78A6"/>
    <w:rsid w:val="009E7B76"/>
    <w:rsid w:val="009F0165"/>
    <w:rsid w:val="009F206A"/>
    <w:rsid w:val="009F25C3"/>
    <w:rsid w:val="009F3220"/>
    <w:rsid w:val="009F5DF2"/>
    <w:rsid w:val="009F70DF"/>
    <w:rsid w:val="009F736C"/>
    <w:rsid w:val="009F78E5"/>
    <w:rsid w:val="00A00269"/>
    <w:rsid w:val="00A0114A"/>
    <w:rsid w:val="00A044A2"/>
    <w:rsid w:val="00A05CFE"/>
    <w:rsid w:val="00A134DF"/>
    <w:rsid w:val="00A2208D"/>
    <w:rsid w:val="00A2424D"/>
    <w:rsid w:val="00A26138"/>
    <w:rsid w:val="00A27A12"/>
    <w:rsid w:val="00A30725"/>
    <w:rsid w:val="00A30970"/>
    <w:rsid w:val="00A30C81"/>
    <w:rsid w:val="00A325F3"/>
    <w:rsid w:val="00A41897"/>
    <w:rsid w:val="00A420A9"/>
    <w:rsid w:val="00A44213"/>
    <w:rsid w:val="00A60A08"/>
    <w:rsid w:val="00A60E16"/>
    <w:rsid w:val="00A631B1"/>
    <w:rsid w:val="00A63821"/>
    <w:rsid w:val="00A6431A"/>
    <w:rsid w:val="00A64B1A"/>
    <w:rsid w:val="00A65A4D"/>
    <w:rsid w:val="00A72B1D"/>
    <w:rsid w:val="00A737CB"/>
    <w:rsid w:val="00A7444C"/>
    <w:rsid w:val="00A80E78"/>
    <w:rsid w:val="00A82168"/>
    <w:rsid w:val="00A82FE6"/>
    <w:rsid w:val="00A83974"/>
    <w:rsid w:val="00A87D81"/>
    <w:rsid w:val="00A90F2D"/>
    <w:rsid w:val="00A92889"/>
    <w:rsid w:val="00A94B73"/>
    <w:rsid w:val="00A94CC2"/>
    <w:rsid w:val="00AA4CD3"/>
    <w:rsid w:val="00AA60B9"/>
    <w:rsid w:val="00AA698D"/>
    <w:rsid w:val="00AB016F"/>
    <w:rsid w:val="00AB69DB"/>
    <w:rsid w:val="00AB7CBD"/>
    <w:rsid w:val="00AC00A9"/>
    <w:rsid w:val="00AC0971"/>
    <w:rsid w:val="00AD0002"/>
    <w:rsid w:val="00AD2CCC"/>
    <w:rsid w:val="00AE06DB"/>
    <w:rsid w:val="00AE0D10"/>
    <w:rsid w:val="00AE1AF4"/>
    <w:rsid w:val="00AE6C18"/>
    <w:rsid w:val="00B10B72"/>
    <w:rsid w:val="00B11753"/>
    <w:rsid w:val="00B15A59"/>
    <w:rsid w:val="00B23E07"/>
    <w:rsid w:val="00B24F8C"/>
    <w:rsid w:val="00B24FB7"/>
    <w:rsid w:val="00B26AF4"/>
    <w:rsid w:val="00B27F4B"/>
    <w:rsid w:val="00B30DA4"/>
    <w:rsid w:val="00B31CE6"/>
    <w:rsid w:val="00B40264"/>
    <w:rsid w:val="00B42F33"/>
    <w:rsid w:val="00B45BB2"/>
    <w:rsid w:val="00B542ED"/>
    <w:rsid w:val="00B62854"/>
    <w:rsid w:val="00B64F64"/>
    <w:rsid w:val="00B64FCC"/>
    <w:rsid w:val="00B7410B"/>
    <w:rsid w:val="00B75221"/>
    <w:rsid w:val="00B761C9"/>
    <w:rsid w:val="00B8391F"/>
    <w:rsid w:val="00B86A3E"/>
    <w:rsid w:val="00B92A7B"/>
    <w:rsid w:val="00B93703"/>
    <w:rsid w:val="00BA4D5B"/>
    <w:rsid w:val="00BA7287"/>
    <w:rsid w:val="00BC12D7"/>
    <w:rsid w:val="00BC22E5"/>
    <w:rsid w:val="00BC4134"/>
    <w:rsid w:val="00BC78D2"/>
    <w:rsid w:val="00BD0747"/>
    <w:rsid w:val="00BD2C79"/>
    <w:rsid w:val="00BD78EB"/>
    <w:rsid w:val="00BE0C1F"/>
    <w:rsid w:val="00BE2F49"/>
    <w:rsid w:val="00BF5AC7"/>
    <w:rsid w:val="00BF5FA6"/>
    <w:rsid w:val="00C04D9C"/>
    <w:rsid w:val="00C05B1F"/>
    <w:rsid w:val="00C1723A"/>
    <w:rsid w:val="00C246CB"/>
    <w:rsid w:val="00C266E3"/>
    <w:rsid w:val="00C30292"/>
    <w:rsid w:val="00C371A6"/>
    <w:rsid w:val="00C379FD"/>
    <w:rsid w:val="00C402B9"/>
    <w:rsid w:val="00C449BB"/>
    <w:rsid w:val="00C462E3"/>
    <w:rsid w:val="00C52CB8"/>
    <w:rsid w:val="00C54771"/>
    <w:rsid w:val="00C5660D"/>
    <w:rsid w:val="00C56973"/>
    <w:rsid w:val="00C63D81"/>
    <w:rsid w:val="00C6462F"/>
    <w:rsid w:val="00C670A6"/>
    <w:rsid w:val="00C7254A"/>
    <w:rsid w:val="00C84E81"/>
    <w:rsid w:val="00C90275"/>
    <w:rsid w:val="00C948BC"/>
    <w:rsid w:val="00CA1250"/>
    <w:rsid w:val="00CA1C82"/>
    <w:rsid w:val="00CA29ED"/>
    <w:rsid w:val="00CA6F2A"/>
    <w:rsid w:val="00CB452B"/>
    <w:rsid w:val="00CB70F2"/>
    <w:rsid w:val="00CC00D6"/>
    <w:rsid w:val="00CC4A4D"/>
    <w:rsid w:val="00CD6EBD"/>
    <w:rsid w:val="00CE7CBC"/>
    <w:rsid w:val="00D05BEC"/>
    <w:rsid w:val="00D101C9"/>
    <w:rsid w:val="00D13731"/>
    <w:rsid w:val="00D15500"/>
    <w:rsid w:val="00D15C46"/>
    <w:rsid w:val="00D20BF3"/>
    <w:rsid w:val="00D23B6B"/>
    <w:rsid w:val="00D24772"/>
    <w:rsid w:val="00D27948"/>
    <w:rsid w:val="00D328DF"/>
    <w:rsid w:val="00D35D0F"/>
    <w:rsid w:val="00D36708"/>
    <w:rsid w:val="00D404B2"/>
    <w:rsid w:val="00D41EF2"/>
    <w:rsid w:val="00D4713A"/>
    <w:rsid w:val="00D50D72"/>
    <w:rsid w:val="00D54302"/>
    <w:rsid w:val="00D56730"/>
    <w:rsid w:val="00D63435"/>
    <w:rsid w:val="00D63D03"/>
    <w:rsid w:val="00D6670E"/>
    <w:rsid w:val="00D816CA"/>
    <w:rsid w:val="00D86390"/>
    <w:rsid w:val="00D922A0"/>
    <w:rsid w:val="00D92802"/>
    <w:rsid w:val="00DA108E"/>
    <w:rsid w:val="00DA1287"/>
    <w:rsid w:val="00DA1E10"/>
    <w:rsid w:val="00DA5C62"/>
    <w:rsid w:val="00DA6574"/>
    <w:rsid w:val="00DA7159"/>
    <w:rsid w:val="00DB4390"/>
    <w:rsid w:val="00DC5C26"/>
    <w:rsid w:val="00DC61CB"/>
    <w:rsid w:val="00DC66EB"/>
    <w:rsid w:val="00DD3C58"/>
    <w:rsid w:val="00DD73A1"/>
    <w:rsid w:val="00DE0B21"/>
    <w:rsid w:val="00DE2555"/>
    <w:rsid w:val="00DE6532"/>
    <w:rsid w:val="00DF2640"/>
    <w:rsid w:val="00DF27FA"/>
    <w:rsid w:val="00DF3C2D"/>
    <w:rsid w:val="00DF6F05"/>
    <w:rsid w:val="00E00E78"/>
    <w:rsid w:val="00E017CE"/>
    <w:rsid w:val="00E03B20"/>
    <w:rsid w:val="00E105E7"/>
    <w:rsid w:val="00E11937"/>
    <w:rsid w:val="00E12784"/>
    <w:rsid w:val="00E258CF"/>
    <w:rsid w:val="00E30C01"/>
    <w:rsid w:val="00E314F2"/>
    <w:rsid w:val="00E4090A"/>
    <w:rsid w:val="00E47C3D"/>
    <w:rsid w:val="00E502AC"/>
    <w:rsid w:val="00E51FCB"/>
    <w:rsid w:val="00E53608"/>
    <w:rsid w:val="00E55682"/>
    <w:rsid w:val="00E5723A"/>
    <w:rsid w:val="00E57BDA"/>
    <w:rsid w:val="00E64B5F"/>
    <w:rsid w:val="00E67B0E"/>
    <w:rsid w:val="00E701EF"/>
    <w:rsid w:val="00E71B7B"/>
    <w:rsid w:val="00E723F3"/>
    <w:rsid w:val="00E7484D"/>
    <w:rsid w:val="00E80E0E"/>
    <w:rsid w:val="00E82C7A"/>
    <w:rsid w:val="00E8374F"/>
    <w:rsid w:val="00E87682"/>
    <w:rsid w:val="00E92298"/>
    <w:rsid w:val="00E92896"/>
    <w:rsid w:val="00E93FAE"/>
    <w:rsid w:val="00EB0F4B"/>
    <w:rsid w:val="00EB273F"/>
    <w:rsid w:val="00EB2E38"/>
    <w:rsid w:val="00EB505D"/>
    <w:rsid w:val="00EC03EE"/>
    <w:rsid w:val="00EC0CC3"/>
    <w:rsid w:val="00EC4A52"/>
    <w:rsid w:val="00ED1356"/>
    <w:rsid w:val="00ED4414"/>
    <w:rsid w:val="00ED6493"/>
    <w:rsid w:val="00EE0753"/>
    <w:rsid w:val="00EE1AC3"/>
    <w:rsid w:val="00EE3117"/>
    <w:rsid w:val="00EE3A0E"/>
    <w:rsid w:val="00EF1A2A"/>
    <w:rsid w:val="00EF3420"/>
    <w:rsid w:val="00EF5735"/>
    <w:rsid w:val="00EF58EC"/>
    <w:rsid w:val="00EF5C4F"/>
    <w:rsid w:val="00F056F6"/>
    <w:rsid w:val="00F07936"/>
    <w:rsid w:val="00F108D5"/>
    <w:rsid w:val="00F11660"/>
    <w:rsid w:val="00F1249D"/>
    <w:rsid w:val="00F131DA"/>
    <w:rsid w:val="00F161D4"/>
    <w:rsid w:val="00F215EB"/>
    <w:rsid w:val="00F26967"/>
    <w:rsid w:val="00F271EE"/>
    <w:rsid w:val="00F32A96"/>
    <w:rsid w:val="00F34BF3"/>
    <w:rsid w:val="00F4004F"/>
    <w:rsid w:val="00F417CA"/>
    <w:rsid w:val="00F446F7"/>
    <w:rsid w:val="00F44739"/>
    <w:rsid w:val="00F45A93"/>
    <w:rsid w:val="00F538B0"/>
    <w:rsid w:val="00F55FF2"/>
    <w:rsid w:val="00F56451"/>
    <w:rsid w:val="00F57B52"/>
    <w:rsid w:val="00F71046"/>
    <w:rsid w:val="00F744AF"/>
    <w:rsid w:val="00F7596A"/>
    <w:rsid w:val="00F75A03"/>
    <w:rsid w:val="00F76492"/>
    <w:rsid w:val="00F76706"/>
    <w:rsid w:val="00F82C9D"/>
    <w:rsid w:val="00F82F18"/>
    <w:rsid w:val="00F83F62"/>
    <w:rsid w:val="00F87FEF"/>
    <w:rsid w:val="00F93F1F"/>
    <w:rsid w:val="00F96248"/>
    <w:rsid w:val="00F979D9"/>
    <w:rsid w:val="00FA1AFA"/>
    <w:rsid w:val="00FA1C2C"/>
    <w:rsid w:val="00FA29DC"/>
    <w:rsid w:val="00FA41D7"/>
    <w:rsid w:val="00FA6079"/>
    <w:rsid w:val="00FA62D1"/>
    <w:rsid w:val="00FA6ACC"/>
    <w:rsid w:val="00FB3670"/>
    <w:rsid w:val="00FB7D2B"/>
    <w:rsid w:val="00FB7F98"/>
    <w:rsid w:val="00FC1FF2"/>
    <w:rsid w:val="00FC38FB"/>
    <w:rsid w:val="00FC72FE"/>
    <w:rsid w:val="00FD11CC"/>
    <w:rsid w:val="00FD43A8"/>
    <w:rsid w:val="00FE0DAB"/>
    <w:rsid w:val="00FE22C3"/>
    <w:rsid w:val="00FE2E3F"/>
    <w:rsid w:val="00FE62A9"/>
    <w:rsid w:val="00FF5805"/>
    <w:rsid w:val="00FF647D"/>
    <w:rsid w:val="00FF6FF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3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3A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4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nhideWhenUsed/>
    <w:rsid w:val="003E6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D99"/>
  </w:style>
  <w:style w:type="character" w:customStyle="1" w:styleId="wmi-callto">
    <w:name w:val="wmi-callto"/>
    <w:basedOn w:val="a0"/>
    <w:rsid w:val="003A6D99"/>
  </w:style>
  <w:style w:type="character" w:styleId="ac">
    <w:name w:val="Hyperlink"/>
    <w:uiPriority w:val="99"/>
    <w:unhideWhenUsed/>
    <w:rsid w:val="00931FA8"/>
    <w:rPr>
      <w:color w:val="0000FF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31FA8"/>
    <w:rPr>
      <w:color w:val="605E5C"/>
      <w:shd w:val="clear" w:color="auto" w:fill="E1DFDD"/>
    </w:rPr>
  </w:style>
  <w:style w:type="paragraph" w:customStyle="1" w:styleId="ConsNonformat">
    <w:name w:val="ConsNonformat"/>
    <w:rsid w:val="00742A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5A3A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Placeholder Text"/>
    <w:basedOn w:val="a0"/>
    <w:uiPriority w:val="99"/>
    <w:semiHidden/>
    <w:rsid w:val="007E24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31C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CE6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244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D2C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E3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B23E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B23E0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84A2EC610643FC8A7625AF0B659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397-D0CD-43C2-84FF-7460FF441494}"/>
      </w:docPartPr>
      <w:docPartBody>
        <w:p w:rsidR="00744429" w:rsidRDefault="00744429" w:rsidP="00744429">
          <w:pPr>
            <w:pStyle w:val="5084A2EC610643FC8A7625AF0B659399"/>
          </w:pPr>
          <w:r w:rsidRPr="00295767">
            <w:rPr>
              <w:rStyle w:val="a3"/>
              <w:rFonts w:eastAsia="Calibri"/>
            </w:rPr>
            <w:t>Место для ввода даты.</w:t>
          </w:r>
        </w:p>
      </w:docPartBody>
    </w:docPart>
    <w:docPart>
      <w:docPartPr>
        <w:name w:val="58FB557F5D7344958B1118D66A397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7F2A3-EEF1-411D-A7EF-83BD520B7249}"/>
      </w:docPartPr>
      <w:docPartBody>
        <w:p w:rsidR="00744429" w:rsidRDefault="00744429" w:rsidP="00744429">
          <w:pPr>
            <w:pStyle w:val="58FB557F5D7344958B1118D66A397BAB"/>
          </w:pPr>
          <w:r w:rsidRPr="00295767">
            <w:rPr>
              <w:rStyle w:val="a3"/>
            </w:rPr>
            <w:t>Место для ввода даты.</w:t>
          </w:r>
        </w:p>
      </w:docPartBody>
    </w:docPart>
    <w:docPart>
      <w:docPartPr>
        <w:name w:val="04C9AEC1A16D4056A3BF17320AAA5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A3544-638E-406C-9270-07F5BC34EABB}"/>
      </w:docPartPr>
      <w:docPartBody>
        <w:p w:rsidR="00744429" w:rsidRDefault="00744429" w:rsidP="00744429">
          <w:pPr>
            <w:pStyle w:val="04C9AEC1A16D4056A3BF17320AAA5EBE"/>
          </w:pPr>
          <w:r w:rsidRPr="0029576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4429"/>
    <w:rsid w:val="000D5A52"/>
    <w:rsid w:val="000E4DC3"/>
    <w:rsid w:val="001A200D"/>
    <w:rsid w:val="002724D1"/>
    <w:rsid w:val="00310A0A"/>
    <w:rsid w:val="00375178"/>
    <w:rsid w:val="00414DC8"/>
    <w:rsid w:val="00470166"/>
    <w:rsid w:val="0063208E"/>
    <w:rsid w:val="006B5DAF"/>
    <w:rsid w:val="00744429"/>
    <w:rsid w:val="00766014"/>
    <w:rsid w:val="007713C1"/>
    <w:rsid w:val="007E6D97"/>
    <w:rsid w:val="00EC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4429"/>
    <w:rPr>
      <w:color w:val="808080"/>
    </w:rPr>
  </w:style>
  <w:style w:type="paragraph" w:customStyle="1" w:styleId="9D07FD20BC29427C852EE8DC6A176567">
    <w:name w:val="9D07FD20BC29427C852EE8DC6A176567"/>
    <w:rsid w:val="0074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A2EC610643FC8A7625AF0B659399">
    <w:name w:val="5084A2EC610643FC8A7625AF0B659399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B557F5D7344958B1118D66A397BAB">
    <w:name w:val="58FB557F5D7344958B1118D66A397BAB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9AEC1A16D4056A3BF17320AAA5EBE">
    <w:name w:val="04C9AEC1A16D4056A3BF17320AAA5EBE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BF3D-B568-4E70-8E21-25E164A0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Олег</cp:lastModifiedBy>
  <cp:revision>2</cp:revision>
  <cp:lastPrinted>2016-02-17T13:28:00Z</cp:lastPrinted>
  <dcterms:created xsi:type="dcterms:W3CDTF">2020-02-23T07:17:00Z</dcterms:created>
  <dcterms:modified xsi:type="dcterms:W3CDTF">2020-02-23T07:17:00Z</dcterms:modified>
</cp:coreProperties>
</file>