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71" w:rsidRPr="008D4C03" w:rsidRDefault="00147090" w:rsidP="008355B2">
      <w:pPr>
        <w:pStyle w:val="2"/>
        <w:spacing w:before="0"/>
        <w:jc w:val="center"/>
        <w:rPr>
          <w:rFonts w:ascii="Times New Roman" w:hAnsi="Times New Roman"/>
          <w:i w:val="0"/>
          <w:sz w:val="32"/>
          <w:szCs w:val="32"/>
        </w:rPr>
      </w:pPr>
      <w:r w:rsidRPr="008D4C03">
        <w:rPr>
          <w:rFonts w:ascii="Times New Roman" w:hAnsi="Times New Roman"/>
          <w:i w:val="0"/>
          <w:sz w:val="32"/>
          <w:szCs w:val="32"/>
        </w:rPr>
        <w:t>Протокол</w:t>
      </w:r>
      <w:r w:rsidR="000311A4" w:rsidRPr="008D4C03">
        <w:rPr>
          <w:rFonts w:ascii="Times New Roman" w:hAnsi="Times New Roman"/>
          <w:i w:val="0"/>
          <w:sz w:val="32"/>
          <w:szCs w:val="32"/>
        </w:rPr>
        <w:t xml:space="preserve"> </w:t>
      </w:r>
    </w:p>
    <w:p w:rsidR="005A11BB" w:rsidRPr="000A2B05" w:rsidRDefault="00AC0971" w:rsidP="0096206A">
      <w:pPr>
        <w:jc w:val="center"/>
        <w:rPr>
          <w:b/>
        </w:rPr>
      </w:pPr>
      <w:r>
        <w:rPr>
          <w:b/>
        </w:rPr>
        <w:t>О</w:t>
      </w:r>
      <w:r w:rsidR="005A11BB" w:rsidRPr="006F0C6B">
        <w:rPr>
          <w:b/>
        </w:rPr>
        <w:t xml:space="preserve">бщего собрания </w:t>
      </w:r>
      <w:r w:rsidR="00A00269">
        <w:rPr>
          <w:b/>
        </w:rPr>
        <w:t xml:space="preserve">членов </w:t>
      </w:r>
      <w:r w:rsidR="00B31CE6">
        <w:rPr>
          <w:b/>
        </w:rPr>
        <w:t>СНТ</w:t>
      </w:r>
      <w:r w:rsidR="006506FA">
        <w:rPr>
          <w:b/>
        </w:rPr>
        <w:t xml:space="preserve"> </w:t>
      </w:r>
      <w:r w:rsidR="00BC2103">
        <w:rPr>
          <w:b/>
        </w:rPr>
        <w:t xml:space="preserve">СН </w:t>
      </w:r>
      <w:r w:rsidR="006506FA">
        <w:rPr>
          <w:b/>
        </w:rPr>
        <w:t>«</w:t>
      </w:r>
      <w:r w:rsidR="00B31CE6">
        <w:rPr>
          <w:b/>
        </w:rPr>
        <w:t>Заря-1</w:t>
      </w:r>
      <w:r w:rsidR="006506FA">
        <w:rPr>
          <w:b/>
        </w:rPr>
        <w:t>»</w:t>
      </w:r>
      <w:r w:rsidR="006506FA" w:rsidRPr="006506FA">
        <w:t xml:space="preserve"> </w:t>
      </w:r>
      <w:r w:rsidR="00E67B0E">
        <w:rPr>
          <w:b/>
        </w:rPr>
        <w:t>ОГРН</w:t>
      </w:r>
      <w:r w:rsidR="006506FA">
        <w:t xml:space="preserve"> </w:t>
      </w:r>
      <w:r w:rsidR="00B31CE6">
        <w:rPr>
          <w:rFonts w:ascii="Arial" w:hAnsi="Arial" w:cs="Arial"/>
          <w:b/>
        </w:rPr>
        <w:t xml:space="preserve">1035010205834 </w:t>
      </w:r>
      <w:r w:rsidR="00843C1B">
        <w:rPr>
          <w:b/>
        </w:rPr>
        <w:t>принявших участие в очном голосовании по вопросам повестки дня</w:t>
      </w:r>
    </w:p>
    <w:p w:rsidR="00F056F6" w:rsidRPr="005E2A6D" w:rsidRDefault="003E6141" w:rsidP="005E2A6D">
      <w:pPr>
        <w:jc w:val="both"/>
      </w:pPr>
      <w:r w:rsidRPr="005A3A47">
        <w:rPr>
          <w:rStyle w:val="20"/>
          <w:rFonts w:ascii="Times New Roman" w:hAnsi="Times New Roman"/>
          <w:u w:val="single"/>
        </w:rPr>
        <w:t>Место проведения</w:t>
      </w:r>
      <w:r w:rsidR="0096206A" w:rsidRPr="005A3A47">
        <w:rPr>
          <w:b/>
          <w:u w:val="single"/>
        </w:rPr>
        <w:t>:</w:t>
      </w:r>
      <w:r w:rsidR="0096206A" w:rsidRPr="005E2A6D">
        <w:t xml:space="preserve"> </w:t>
      </w:r>
      <w:r w:rsidR="00213BF6">
        <w:t xml:space="preserve">Московская область, </w:t>
      </w:r>
      <w:r w:rsidR="00AE6C18">
        <w:t>г</w:t>
      </w:r>
      <w:r w:rsidR="00213BF6">
        <w:t xml:space="preserve">ородской округ </w:t>
      </w:r>
      <w:proofErr w:type="spellStart"/>
      <w:r w:rsidR="00AE6C18">
        <w:t>Фрязино</w:t>
      </w:r>
      <w:proofErr w:type="spellEnd"/>
      <w:r w:rsidR="00213BF6">
        <w:t xml:space="preserve">, </w:t>
      </w:r>
      <w:r w:rsidR="00213BF6" w:rsidRPr="00213BF6">
        <w:t xml:space="preserve">ул. Комсомольская, д. 17, </w:t>
      </w:r>
      <w:r w:rsidR="00AE6C18">
        <w:t>ДК «Исток»</w:t>
      </w:r>
      <w:r w:rsidR="00213BF6">
        <w:t xml:space="preserve">, Малый зал. </w:t>
      </w:r>
    </w:p>
    <w:p w:rsidR="00843C1B" w:rsidRPr="003140F8" w:rsidRDefault="000A2B05" w:rsidP="003140F8">
      <w:pPr>
        <w:jc w:val="both"/>
      </w:pPr>
      <w:r w:rsidRPr="005A3A47">
        <w:rPr>
          <w:rStyle w:val="20"/>
          <w:rFonts w:ascii="Times New Roman" w:hAnsi="Times New Roman"/>
          <w:u w:val="single"/>
        </w:rPr>
        <w:t xml:space="preserve">Дата </w:t>
      </w:r>
      <w:r w:rsidR="00843C1B">
        <w:rPr>
          <w:rStyle w:val="20"/>
          <w:rFonts w:ascii="Times New Roman" w:hAnsi="Times New Roman"/>
          <w:u w:val="single"/>
        </w:rPr>
        <w:t xml:space="preserve">и время </w:t>
      </w:r>
      <w:r w:rsidRPr="005A3A47">
        <w:rPr>
          <w:rStyle w:val="20"/>
          <w:rFonts w:ascii="Times New Roman" w:hAnsi="Times New Roman"/>
          <w:u w:val="single"/>
        </w:rPr>
        <w:t>проведения собрания:</w:t>
      </w:r>
      <w:r w:rsidRPr="00A65A4D">
        <w:rPr>
          <w:b/>
        </w:rPr>
        <w:t xml:space="preserve"> </w:t>
      </w:r>
      <w:r w:rsidRPr="005E2A6D">
        <w:t>о</w:t>
      </w:r>
      <w:r w:rsidR="003B17B4" w:rsidRPr="005E2A6D">
        <w:t xml:space="preserve">чная часть собрания состоялась </w:t>
      </w:r>
      <w:r w:rsidR="00EF1CE6">
        <w:t>21.04.2024</w:t>
      </w:r>
      <w:r w:rsidR="003B17B4" w:rsidRPr="005E2A6D">
        <w:t>г</w:t>
      </w:r>
      <w:r w:rsidR="00DF3C2D" w:rsidRPr="005E2A6D">
        <w:t>.</w:t>
      </w:r>
      <w:r w:rsidR="00E67B0E">
        <w:t>, начало регистрации участия:</w:t>
      </w:r>
      <w:r w:rsidR="003B17B4" w:rsidRPr="005E2A6D">
        <w:t xml:space="preserve"> </w:t>
      </w:r>
      <w:r w:rsidR="00EF1CE6">
        <w:t>11</w:t>
      </w:r>
      <w:r w:rsidR="00213BF6">
        <w:t>ч.</w:t>
      </w:r>
      <w:r w:rsidR="00EF1CE6">
        <w:t>4</w:t>
      </w:r>
      <w:r w:rsidR="00AE6C18">
        <w:t>0</w:t>
      </w:r>
      <w:r w:rsidR="00213BF6">
        <w:t xml:space="preserve"> мин, собрание начато:</w:t>
      </w:r>
      <w:r w:rsidR="00E67B0E">
        <w:t xml:space="preserve"> </w:t>
      </w:r>
      <w:r w:rsidR="00EF1CE6">
        <w:t>12</w:t>
      </w:r>
      <w:r w:rsidR="00BC2103">
        <w:t xml:space="preserve"> ч. 0</w:t>
      </w:r>
      <w:r w:rsidR="00AE6C18">
        <w:t>5</w:t>
      </w:r>
      <w:r w:rsidR="00213BF6">
        <w:t xml:space="preserve"> мин</w:t>
      </w:r>
      <w:r w:rsidR="00AE6C18">
        <w:t>; собрание окочено</w:t>
      </w:r>
      <w:r w:rsidR="00213BF6">
        <w:t xml:space="preserve">: </w:t>
      </w:r>
      <w:r w:rsidR="00BC2103">
        <w:t>15</w:t>
      </w:r>
      <w:r w:rsidR="00213BF6">
        <w:t xml:space="preserve"> ч. </w:t>
      </w:r>
      <w:r w:rsidR="00EF1CE6">
        <w:t>0</w:t>
      </w:r>
      <w:r w:rsidR="00AE6C18">
        <w:t>0</w:t>
      </w:r>
      <w:r w:rsidR="00213BF6">
        <w:t xml:space="preserve"> мин.</w:t>
      </w:r>
    </w:p>
    <w:p w:rsidR="000A2B05" w:rsidRPr="006F0C6B" w:rsidRDefault="003D302F" w:rsidP="005E2A6D">
      <w:pPr>
        <w:jc w:val="both"/>
      </w:pPr>
      <w:sdt>
        <w:sdtPr>
          <w:rPr>
            <w:b/>
          </w:rPr>
          <w:alias w:val="вид ОС"/>
          <w:tag w:val="очно-заочное ОС"/>
          <w:id w:val="-205877023"/>
          <w:placeholder>
            <w:docPart w:val="9D07FD20BC29427C852EE8DC6A176567"/>
          </w:placeholder>
          <w:dropDownList>
            <w:listItem w:value="Выберите элемент."/>
            <w:listItem w:displayText="Очередное" w:value="Очередное"/>
            <w:listItem w:displayText="Внеочередное" w:value="Внеочередное"/>
          </w:dropDownList>
        </w:sdtPr>
        <w:sdtContent>
          <w:r w:rsidR="003A7E36">
            <w:rPr>
              <w:b/>
            </w:rPr>
            <w:t>Очередное</w:t>
          </w:r>
        </w:sdtContent>
      </w:sdt>
      <w:r w:rsidR="005A3A47">
        <w:rPr>
          <w:b/>
        </w:rPr>
        <w:t xml:space="preserve"> Общее с</w:t>
      </w:r>
      <w:r w:rsidR="000A2B05" w:rsidRPr="00A65A4D">
        <w:rPr>
          <w:b/>
        </w:rPr>
        <w:t>обрание проведено по инициативе</w:t>
      </w:r>
      <w:r w:rsidR="005A3A47">
        <w:rPr>
          <w:b/>
        </w:rPr>
        <w:t xml:space="preserve">: </w:t>
      </w:r>
      <w:r w:rsidR="005A3A47">
        <w:t xml:space="preserve">Правления </w:t>
      </w:r>
      <w:r w:rsidR="00AE6C18">
        <w:rPr>
          <w:b/>
        </w:rPr>
        <w:t xml:space="preserve">СНТ </w:t>
      </w:r>
      <w:r w:rsidR="00BC2103">
        <w:rPr>
          <w:b/>
        </w:rPr>
        <w:t xml:space="preserve">СН </w:t>
      </w:r>
      <w:r w:rsidR="00AE6C18">
        <w:rPr>
          <w:b/>
        </w:rPr>
        <w:t>«Заря-1».</w:t>
      </w:r>
    </w:p>
    <w:p w:rsidR="006B741E" w:rsidRDefault="005A11BB" w:rsidP="005E2A6D">
      <w:pPr>
        <w:jc w:val="both"/>
      </w:pPr>
      <w:r w:rsidRPr="006F0C6B">
        <w:t xml:space="preserve">На дату проведения </w:t>
      </w:r>
      <w:r w:rsidR="005732F0">
        <w:t xml:space="preserve">Общего </w:t>
      </w:r>
      <w:r w:rsidRPr="006F0C6B">
        <w:t>собрания установлено, что</w:t>
      </w:r>
      <w:r w:rsidR="00F7596A" w:rsidRPr="006F0C6B">
        <w:t xml:space="preserve"> </w:t>
      </w:r>
      <w:r w:rsidRPr="006F0C6B">
        <w:t xml:space="preserve">в </w:t>
      </w:r>
      <w:r w:rsidR="005A3A47">
        <w:t xml:space="preserve">составе территории </w:t>
      </w:r>
      <w:r w:rsidR="00AE6C18">
        <w:rPr>
          <w:b/>
        </w:rPr>
        <w:t>СНТ</w:t>
      </w:r>
      <w:r w:rsidR="00BA6927">
        <w:rPr>
          <w:b/>
        </w:rPr>
        <w:t xml:space="preserve"> СН</w:t>
      </w:r>
      <w:r w:rsidR="00AE6C18">
        <w:rPr>
          <w:b/>
        </w:rPr>
        <w:t xml:space="preserve"> «Заря-1»</w:t>
      </w:r>
      <w:r w:rsidR="00AE6C18" w:rsidRPr="006506FA">
        <w:t xml:space="preserve"> </w:t>
      </w:r>
      <w:r w:rsidR="0007368E">
        <w:t xml:space="preserve">всего </w:t>
      </w:r>
      <w:r w:rsidR="00EF1CE6">
        <w:t>398</w:t>
      </w:r>
      <w:r w:rsidR="0007368E">
        <w:t xml:space="preserve"> садовых земельных участков, из которых </w:t>
      </w:r>
      <w:r w:rsidR="00EF1CE6">
        <w:t>369</w:t>
      </w:r>
      <w:r w:rsidR="00E422D6">
        <w:t xml:space="preserve"> владеют члены товарищества,</w:t>
      </w:r>
      <w:r w:rsidR="001E36D5">
        <w:t xml:space="preserve"> </w:t>
      </w:r>
      <w:r w:rsidR="00AE6C18">
        <w:t>граждан</w:t>
      </w:r>
      <w:r w:rsidR="0007368E">
        <w:t>, ведущи</w:t>
      </w:r>
      <w:r w:rsidR="00E422D6">
        <w:t>х</w:t>
      </w:r>
      <w:r w:rsidR="0007368E">
        <w:t xml:space="preserve"> садоводство без участия в товариществе</w:t>
      </w:r>
      <w:r w:rsidR="00570AB5">
        <w:t>,</w:t>
      </w:r>
      <w:r w:rsidR="00E422D6">
        <w:t xml:space="preserve"> нет</w:t>
      </w:r>
      <w:r w:rsidR="00213BF6">
        <w:t>.</w:t>
      </w:r>
      <w:r w:rsidR="0007368E">
        <w:t xml:space="preserve"> </w:t>
      </w:r>
      <w:r w:rsidRPr="006F0C6B">
        <w:t xml:space="preserve"> </w:t>
      </w:r>
    </w:p>
    <w:p w:rsidR="005732F0" w:rsidRDefault="005732F0" w:rsidP="005732F0">
      <w:pPr>
        <w:jc w:val="both"/>
      </w:pPr>
      <w:r w:rsidRPr="006F0C6B">
        <w:t xml:space="preserve">В соответствии с </w:t>
      </w:r>
      <w:r>
        <w:t>пунктом 19 статьи 17 Закона О</w:t>
      </w:r>
      <w:r w:rsidRPr="006F0C6B">
        <w:t xml:space="preserve">бщее собрание </w:t>
      </w:r>
      <w:r w:rsidR="00AE6C18">
        <w:rPr>
          <w:b/>
        </w:rPr>
        <w:t xml:space="preserve">СНТ </w:t>
      </w:r>
      <w:r w:rsidR="00BA6927">
        <w:rPr>
          <w:b/>
        </w:rPr>
        <w:t xml:space="preserve">СН </w:t>
      </w:r>
      <w:r w:rsidR="00AE6C18">
        <w:rPr>
          <w:b/>
        </w:rPr>
        <w:t>«Заря-1»</w:t>
      </w:r>
      <w:r w:rsidR="00AE6C18" w:rsidRPr="006506FA">
        <w:t xml:space="preserve"> </w:t>
      </w:r>
      <w:r w:rsidRPr="006F0C6B">
        <w:t xml:space="preserve">правомочно (имеет кворум), </w:t>
      </w:r>
      <w:r w:rsidRPr="00A00269">
        <w:t>если на указанном собрании присутствует более</w:t>
      </w:r>
      <w:proofErr w:type="gramStart"/>
      <w:r w:rsidR="00570AB5">
        <w:t>,</w:t>
      </w:r>
      <w:proofErr w:type="gramEnd"/>
      <w:r w:rsidRPr="00A00269">
        <w:t xml:space="preserve"> чем пятьдесят процентов членов товарищества или их представителей</w:t>
      </w:r>
      <w:r>
        <w:t xml:space="preserve">. </w:t>
      </w:r>
    </w:p>
    <w:p w:rsidR="00205E50" w:rsidRDefault="00F7596A" w:rsidP="00A00269">
      <w:pPr>
        <w:jc w:val="both"/>
      </w:pPr>
      <w:r w:rsidRPr="006F0C6B">
        <w:t xml:space="preserve">В общем собрании </w:t>
      </w:r>
      <w:r w:rsidR="005732F0">
        <w:t xml:space="preserve">членов </w:t>
      </w:r>
      <w:r w:rsidR="00AE6C18">
        <w:rPr>
          <w:b/>
        </w:rPr>
        <w:t>СНТ</w:t>
      </w:r>
      <w:r w:rsidR="00BA6927">
        <w:rPr>
          <w:b/>
        </w:rPr>
        <w:t xml:space="preserve"> СН</w:t>
      </w:r>
      <w:r w:rsidR="00AE6C18">
        <w:rPr>
          <w:b/>
        </w:rPr>
        <w:t xml:space="preserve"> «Заря-1»</w:t>
      </w:r>
      <w:r w:rsidR="00AE6C18" w:rsidRPr="006506FA">
        <w:t xml:space="preserve"> </w:t>
      </w:r>
      <w:r w:rsidRPr="006F0C6B">
        <w:t xml:space="preserve">приняли участие </w:t>
      </w:r>
      <w:r w:rsidR="005732F0">
        <w:t>член</w:t>
      </w:r>
      <w:r w:rsidR="00570AB5">
        <w:t>ы</w:t>
      </w:r>
      <w:r w:rsidR="005732F0">
        <w:t xml:space="preserve"> товарищества </w:t>
      </w:r>
      <w:r w:rsidRPr="006F0C6B">
        <w:t>и их представители в количестве</w:t>
      </w:r>
      <w:r w:rsidR="00046FA7">
        <w:t xml:space="preserve"> </w:t>
      </w:r>
      <w:r w:rsidR="00DF2847">
        <w:t>147</w:t>
      </w:r>
      <w:r w:rsidR="00DF6F05">
        <w:t xml:space="preserve"> </w:t>
      </w:r>
      <w:r w:rsidR="00843C1B" w:rsidRPr="006F0C6B">
        <w:t>человек</w:t>
      </w:r>
      <w:r w:rsidR="00843C1B">
        <w:t xml:space="preserve"> (список присутствующих прилагается</w:t>
      </w:r>
      <w:r w:rsidR="00843C1B" w:rsidRPr="006F0C6B">
        <w:t xml:space="preserve"> – Приложение № </w:t>
      </w:r>
      <w:r w:rsidR="00843C1B">
        <w:t>4</w:t>
      </w:r>
      <w:r w:rsidR="00843C1B" w:rsidRPr="006F0C6B">
        <w:t xml:space="preserve"> к настоящему протоколу</w:t>
      </w:r>
      <w:r w:rsidR="00CD6050">
        <w:t>.</w:t>
      </w:r>
      <w:r w:rsidR="00743776">
        <w:t>)</w:t>
      </w:r>
    </w:p>
    <w:p w:rsidR="005732F0" w:rsidRDefault="00205E50" w:rsidP="00205E50">
      <w:pPr>
        <w:jc w:val="both"/>
      </w:pPr>
      <w:r>
        <w:t xml:space="preserve">Количество принявших участие </w:t>
      </w:r>
      <w:r w:rsidR="00F7596A" w:rsidRPr="006F0C6B">
        <w:t>составляет</w:t>
      </w:r>
      <w:r w:rsidR="00046FA7">
        <w:t xml:space="preserve"> </w:t>
      </w:r>
      <w:r w:rsidR="00DF2847">
        <w:t>40</w:t>
      </w:r>
      <w:r w:rsidR="00DF6F05">
        <w:t xml:space="preserve"> </w:t>
      </w:r>
      <w:r w:rsidR="00046FA7">
        <w:t>%</w:t>
      </w:r>
      <w:r w:rsidR="00F7596A" w:rsidRPr="006F0C6B">
        <w:t xml:space="preserve"> </w:t>
      </w:r>
      <w:r w:rsidR="001E36D5">
        <w:t>(сорок</w:t>
      </w:r>
      <w:r w:rsidR="00DF2847">
        <w:t xml:space="preserve"> процентов</w:t>
      </w:r>
      <w:r w:rsidR="005732F0">
        <w:t>)</w:t>
      </w:r>
      <w:r>
        <w:t xml:space="preserve"> граждан, имеющих право голоса при проведении Общего собрания членов </w:t>
      </w:r>
      <w:r w:rsidR="00AE6C18">
        <w:rPr>
          <w:b/>
        </w:rPr>
        <w:t>СНТ</w:t>
      </w:r>
      <w:r w:rsidR="00BA6927">
        <w:rPr>
          <w:b/>
        </w:rPr>
        <w:t xml:space="preserve"> СН</w:t>
      </w:r>
      <w:r w:rsidR="00AE6C18">
        <w:rPr>
          <w:b/>
        </w:rPr>
        <w:t xml:space="preserve"> «Заря-1»</w:t>
      </w:r>
      <w:r w:rsidR="007A48FC">
        <w:rPr>
          <w:b/>
        </w:rPr>
        <w:t>.</w:t>
      </w:r>
    </w:p>
    <w:p w:rsidR="00A00269" w:rsidRDefault="005E2A6D" w:rsidP="00A00269">
      <w:pPr>
        <w:jc w:val="both"/>
        <w:rPr>
          <w:rStyle w:val="20"/>
          <w:rFonts w:ascii="Times New Roman" w:hAnsi="Times New Roman"/>
          <w:i w:val="0"/>
          <w:sz w:val="24"/>
          <w:szCs w:val="24"/>
        </w:rPr>
      </w:pPr>
      <w:r>
        <w:rPr>
          <w:b/>
          <w:u w:val="single"/>
        </w:rPr>
        <w:t>Кворум</w:t>
      </w:r>
      <w:r w:rsidR="00570AB5">
        <w:rPr>
          <w:b/>
          <w:u w:val="single"/>
        </w:rPr>
        <w:t>а нет</w:t>
      </w:r>
      <w:r>
        <w:rPr>
          <w:b/>
          <w:u w:val="single"/>
        </w:rPr>
        <w:t xml:space="preserve">. Собрание </w:t>
      </w:r>
      <w:r w:rsidR="00843C1B">
        <w:rPr>
          <w:b/>
          <w:u w:val="single"/>
        </w:rPr>
        <w:t xml:space="preserve">не </w:t>
      </w:r>
      <w:r>
        <w:rPr>
          <w:b/>
          <w:u w:val="single"/>
        </w:rPr>
        <w:t xml:space="preserve">правомочно принимать решения по </w:t>
      </w:r>
      <w:r w:rsidR="00E64B5F">
        <w:rPr>
          <w:b/>
          <w:u w:val="single"/>
        </w:rPr>
        <w:t>вопросам повестки дня общего собрания.</w:t>
      </w:r>
      <w:r w:rsidR="00A00269" w:rsidRPr="00A00269">
        <w:rPr>
          <w:rStyle w:val="20"/>
          <w:rFonts w:ascii="Times New Roman" w:hAnsi="Times New Roman"/>
          <w:i w:val="0"/>
          <w:sz w:val="24"/>
          <w:szCs w:val="24"/>
        </w:rPr>
        <w:t xml:space="preserve"> </w:t>
      </w:r>
    </w:p>
    <w:p w:rsidR="00F82F18" w:rsidRPr="00514335" w:rsidRDefault="00F82F18" w:rsidP="00514335">
      <w:pPr>
        <w:pStyle w:val="1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514335">
        <w:rPr>
          <w:rFonts w:ascii="Times New Roman" w:eastAsia="Calibri" w:hAnsi="Times New Roman" w:cs="Times New Roman"/>
          <w:b/>
          <w:color w:val="auto"/>
          <w:sz w:val="28"/>
          <w:szCs w:val="28"/>
        </w:rPr>
        <w:t>Повестка дня</w:t>
      </w:r>
      <w:r w:rsidR="00A134DF" w:rsidRPr="00514335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Общего собрания членов </w:t>
      </w:r>
      <w:r w:rsidR="00AE6C18" w:rsidRPr="005143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СНТ </w:t>
      </w:r>
      <w:r w:rsidR="00BA69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СН </w:t>
      </w:r>
      <w:r w:rsidR="00AE6C18" w:rsidRPr="00514335">
        <w:rPr>
          <w:rFonts w:ascii="Times New Roman" w:hAnsi="Times New Roman" w:cs="Times New Roman"/>
          <w:b/>
          <w:color w:val="auto"/>
          <w:sz w:val="28"/>
          <w:szCs w:val="28"/>
        </w:rPr>
        <w:t>«Заря-1»</w:t>
      </w:r>
      <w:r w:rsidRPr="00514335">
        <w:rPr>
          <w:rFonts w:ascii="Times New Roman" w:eastAsia="Calibri" w:hAnsi="Times New Roman" w:cs="Times New Roman"/>
          <w:b/>
          <w:color w:val="auto"/>
          <w:sz w:val="28"/>
          <w:szCs w:val="28"/>
        </w:rPr>
        <w:t>:</w:t>
      </w:r>
    </w:p>
    <w:p w:rsidR="00A134DF" w:rsidRDefault="00A134DF" w:rsidP="00BA6927">
      <w:pPr>
        <w:contextualSpacing/>
        <w:jc w:val="both"/>
        <w:rPr>
          <w:rFonts w:eastAsia="Calibri"/>
          <w:lang w:eastAsia="en-US"/>
        </w:rPr>
      </w:pPr>
      <w:r w:rsidRPr="00A134DF">
        <w:t>В связи с отсутствием кворума</w:t>
      </w:r>
      <w:r>
        <w:rPr>
          <w:b/>
        </w:rPr>
        <w:t xml:space="preserve"> </w:t>
      </w:r>
      <w:r w:rsidRPr="00A134DF">
        <w:t>п</w:t>
      </w:r>
      <w:r w:rsidR="005A71EB">
        <w:rPr>
          <w:rFonts w:eastAsia="Calibri"/>
          <w:lang w:eastAsia="en-US"/>
        </w:rPr>
        <w:t>ровести Общее собрание</w:t>
      </w:r>
      <w:r w:rsidRPr="00A134DF">
        <w:rPr>
          <w:rFonts w:eastAsia="Calibri"/>
          <w:lang w:eastAsia="en-US"/>
        </w:rPr>
        <w:t xml:space="preserve"> членов </w:t>
      </w:r>
      <w:r w:rsidR="00AE6C18">
        <w:rPr>
          <w:b/>
        </w:rPr>
        <w:t xml:space="preserve">СНТ </w:t>
      </w:r>
      <w:r w:rsidR="00BA6927">
        <w:rPr>
          <w:b/>
        </w:rPr>
        <w:t xml:space="preserve">СН </w:t>
      </w:r>
      <w:r w:rsidR="00AE6C18">
        <w:rPr>
          <w:b/>
        </w:rPr>
        <w:t>«Заря-1»</w:t>
      </w:r>
      <w:r w:rsidR="00AE6C18" w:rsidRPr="006506FA">
        <w:t xml:space="preserve"> </w:t>
      </w:r>
      <w:r w:rsidRPr="00A134DF">
        <w:rPr>
          <w:rFonts w:eastAsia="Calibri"/>
          <w:lang w:eastAsia="en-US"/>
        </w:rPr>
        <w:t xml:space="preserve">в </w:t>
      </w:r>
      <w:proofErr w:type="spellStart"/>
      <w:r w:rsidR="005A71EB">
        <w:rPr>
          <w:rFonts w:eastAsia="Calibri"/>
          <w:lang w:eastAsia="en-US"/>
        </w:rPr>
        <w:t>очно-заочной</w:t>
      </w:r>
      <w:proofErr w:type="spellEnd"/>
      <w:r w:rsidR="005A71EB">
        <w:rPr>
          <w:rFonts w:eastAsia="Calibri"/>
          <w:lang w:eastAsia="en-US"/>
        </w:rPr>
        <w:t xml:space="preserve"> форме, </w:t>
      </w:r>
      <w:r w:rsidR="003A7E36">
        <w:rPr>
          <w:rFonts w:eastAsia="Calibri"/>
          <w:lang w:eastAsia="en-US"/>
        </w:rPr>
        <w:t>утвердить содержание письменного решения для голосования в</w:t>
      </w:r>
      <w:r w:rsidR="00C70296">
        <w:rPr>
          <w:rFonts w:eastAsia="Calibri"/>
          <w:lang w:eastAsia="en-US"/>
        </w:rPr>
        <w:t xml:space="preserve"> заочной части общего собрания</w:t>
      </w:r>
      <w:r w:rsidR="00A82E6C">
        <w:rPr>
          <w:rFonts w:eastAsia="Calibri"/>
          <w:lang w:eastAsia="en-US"/>
        </w:rPr>
        <w:t xml:space="preserve">, </w:t>
      </w:r>
      <w:r w:rsidR="005A71EB">
        <w:rPr>
          <w:rFonts w:eastAsia="Calibri"/>
          <w:lang w:eastAsia="en-US"/>
        </w:rPr>
        <w:t xml:space="preserve">установить </w:t>
      </w:r>
      <w:r w:rsidRPr="00A134DF">
        <w:rPr>
          <w:rFonts w:eastAsia="Calibri"/>
          <w:lang w:eastAsia="en-US"/>
        </w:rPr>
        <w:t xml:space="preserve">срок окончания приема оформленных письменных решений членов </w:t>
      </w:r>
      <w:r w:rsidR="00AE6C18">
        <w:rPr>
          <w:b/>
        </w:rPr>
        <w:t xml:space="preserve">СНТ </w:t>
      </w:r>
      <w:r w:rsidR="00BA6927">
        <w:rPr>
          <w:b/>
        </w:rPr>
        <w:t xml:space="preserve">СН </w:t>
      </w:r>
      <w:r w:rsidR="00AE6C18">
        <w:rPr>
          <w:b/>
        </w:rPr>
        <w:t>«Заря-1»</w:t>
      </w:r>
      <w:r w:rsidRPr="00A134DF">
        <w:rPr>
          <w:rFonts w:eastAsia="Calibri"/>
          <w:lang w:eastAsia="en-US"/>
        </w:rPr>
        <w:t xml:space="preserve">, изъявивших желание участвовать в заочной части голосования по повестке дня. </w:t>
      </w:r>
    </w:p>
    <w:p w:rsidR="00A70D69" w:rsidRPr="00A70D69" w:rsidRDefault="00A70D69" w:rsidP="00A70D69">
      <w:pPr>
        <w:numPr>
          <w:ilvl w:val="0"/>
          <w:numId w:val="3"/>
        </w:numPr>
        <w:tabs>
          <w:tab w:val="num" w:pos="0"/>
        </w:tabs>
        <w:ind w:left="0" w:firstLine="0"/>
        <w:jc w:val="both"/>
      </w:pPr>
      <w:r w:rsidRPr="00A70D69">
        <w:t>Отчет правления о выполнении бюджета 2023 г.</w:t>
      </w:r>
    </w:p>
    <w:p w:rsidR="00A70D69" w:rsidRPr="00A70D69" w:rsidRDefault="00A70D69" w:rsidP="00A70D69">
      <w:pPr>
        <w:numPr>
          <w:ilvl w:val="0"/>
          <w:numId w:val="3"/>
        </w:numPr>
        <w:tabs>
          <w:tab w:val="num" w:pos="0"/>
        </w:tabs>
        <w:ind w:left="0" w:firstLine="0"/>
        <w:jc w:val="both"/>
      </w:pPr>
      <w:r w:rsidRPr="00A70D69">
        <w:t xml:space="preserve">Отчет ревизионной комиссии. </w:t>
      </w:r>
    </w:p>
    <w:p w:rsidR="00A70D69" w:rsidRPr="00A70D69" w:rsidRDefault="00A70D69" w:rsidP="00A70D69">
      <w:pPr>
        <w:numPr>
          <w:ilvl w:val="0"/>
          <w:numId w:val="3"/>
        </w:numPr>
        <w:tabs>
          <w:tab w:val="num" w:pos="0"/>
        </w:tabs>
        <w:ind w:left="0" w:firstLine="0"/>
        <w:jc w:val="both"/>
      </w:pPr>
      <w:r w:rsidRPr="00A70D69">
        <w:t>Утверждение плана работ, сметы расходов 2024 год и её финансово-экономическое обоснование.</w:t>
      </w:r>
    </w:p>
    <w:p w:rsidR="00A70D69" w:rsidRPr="00A70D69" w:rsidRDefault="00A70D69" w:rsidP="00A70D69">
      <w:pPr>
        <w:numPr>
          <w:ilvl w:val="0"/>
          <w:numId w:val="3"/>
        </w:numPr>
        <w:tabs>
          <w:tab w:val="num" w:pos="0"/>
        </w:tabs>
        <w:ind w:left="0" w:firstLine="0"/>
        <w:jc w:val="both"/>
      </w:pPr>
      <w:r w:rsidRPr="00A70D69">
        <w:t>Переоформление участков – утверждение решений заседаний Правления с 25.04.23г по 21.04.24г  Приём в члены СНТ.</w:t>
      </w:r>
    </w:p>
    <w:p w:rsidR="00AE133B" w:rsidRDefault="00A134DF" w:rsidP="00322843">
      <w:pPr>
        <w:pStyle w:val="a3"/>
        <w:ind w:left="0" w:firstLine="708"/>
        <w:jc w:val="both"/>
      </w:pPr>
      <w:r>
        <w:t>Сл</w:t>
      </w:r>
      <w:r w:rsidR="00A22B7F">
        <w:t xml:space="preserve">ушали </w:t>
      </w:r>
      <w:r w:rsidR="00A22B7F" w:rsidRPr="008C5E77">
        <w:t>Председателя Т</w:t>
      </w:r>
      <w:r w:rsidR="00C52CB8" w:rsidRPr="008C5E77">
        <w:t>оварищества</w:t>
      </w:r>
      <w:r w:rsidR="00C52CB8">
        <w:t xml:space="preserve">, </w:t>
      </w:r>
      <w:r w:rsidR="00322843">
        <w:t>который предложил:</w:t>
      </w:r>
      <w:r w:rsidR="00E319E0" w:rsidRPr="00E319E0">
        <w:t xml:space="preserve"> </w:t>
      </w:r>
    </w:p>
    <w:p w:rsidR="00AE133B" w:rsidRDefault="00AE133B" w:rsidP="00322843">
      <w:pPr>
        <w:pStyle w:val="a3"/>
        <w:ind w:left="0" w:firstLine="708"/>
        <w:jc w:val="both"/>
      </w:pPr>
      <w:r>
        <w:t>П</w:t>
      </w:r>
      <w:r w:rsidR="00A70D69">
        <w:t>равлению</w:t>
      </w:r>
      <w:r w:rsidR="00E319E0" w:rsidRPr="00E319E0">
        <w:t xml:space="preserve"> СНТ </w:t>
      </w:r>
      <w:r w:rsidR="00FA6F6A">
        <w:t xml:space="preserve">СН </w:t>
      </w:r>
      <w:r w:rsidR="00A70D69">
        <w:t>«Заря-1» назначить дату проведения ОС</w:t>
      </w:r>
      <w:r w:rsidR="00E319E0" w:rsidRPr="00E319E0">
        <w:t xml:space="preserve"> </w:t>
      </w:r>
      <w:r w:rsidR="00C70296">
        <w:t xml:space="preserve">в </w:t>
      </w:r>
      <w:proofErr w:type="spellStart"/>
      <w:r w:rsidR="00E319E0" w:rsidRPr="00E319E0">
        <w:t>очно-заочной</w:t>
      </w:r>
      <w:proofErr w:type="spellEnd"/>
      <w:r w:rsidR="00E319E0" w:rsidRPr="00E319E0">
        <w:t xml:space="preserve"> форме, утвердить содержание письменного решения для голосования в заочной </w:t>
      </w:r>
      <w:r w:rsidR="00A70D69">
        <w:t>форме</w:t>
      </w:r>
      <w:r w:rsidR="00C70296">
        <w:t xml:space="preserve">, </w:t>
      </w:r>
      <w:r w:rsidR="00E319E0" w:rsidRPr="00E319E0">
        <w:t xml:space="preserve">установить срок окончания приема оформленных письменных решений членов СНТ </w:t>
      </w:r>
      <w:r w:rsidR="00FA6F6A">
        <w:t xml:space="preserve">СН </w:t>
      </w:r>
      <w:r w:rsidR="00E319E0" w:rsidRPr="00E319E0">
        <w:t>«Заря-1», изъявивших желание участвовать в заочной части голосования по повестке дня</w:t>
      </w:r>
      <w:r w:rsidR="00C70296">
        <w:t>.</w:t>
      </w:r>
      <w:r w:rsidR="00CD23E8">
        <w:t xml:space="preserve"> </w:t>
      </w:r>
    </w:p>
    <w:p w:rsidR="00C70296" w:rsidRDefault="00C70296" w:rsidP="00322843">
      <w:pPr>
        <w:pStyle w:val="a3"/>
        <w:ind w:left="0" w:firstLine="708"/>
        <w:jc w:val="both"/>
      </w:pPr>
      <w:r>
        <w:t>Предлагаю голосовать.</w:t>
      </w:r>
    </w:p>
    <w:p w:rsidR="00C70296" w:rsidRDefault="00C70296" w:rsidP="00322843">
      <w:pPr>
        <w:pStyle w:val="a3"/>
        <w:ind w:left="0" w:firstLine="708"/>
        <w:jc w:val="both"/>
      </w:pPr>
    </w:p>
    <w:p w:rsidR="00322843" w:rsidRPr="00577A20" w:rsidRDefault="00AE133B" w:rsidP="00190D10">
      <w:pPr>
        <w:pStyle w:val="a3"/>
        <w:ind w:left="0"/>
        <w:jc w:val="both"/>
        <w:rPr>
          <w:b/>
        </w:rPr>
      </w:pPr>
      <w:r w:rsidRPr="00577A20">
        <w:rPr>
          <w:b/>
        </w:rPr>
        <w:t>Результа</w:t>
      </w:r>
      <w:r w:rsidR="00FA6F6A">
        <w:rPr>
          <w:b/>
        </w:rPr>
        <w:t>ты голосования</w:t>
      </w:r>
      <w:r w:rsidRPr="00577A20">
        <w:rPr>
          <w:b/>
        </w:rPr>
        <w:t xml:space="preserve">: </w:t>
      </w:r>
      <w:r w:rsidR="00322843" w:rsidRPr="00577A20">
        <w:rPr>
          <w:b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322843" w:rsidRPr="00322843" w:rsidTr="00CF32AA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b/>
                <w:lang w:eastAsia="en-US"/>
              </w:rPr>
            </w:pPr>
            <w:r w:rsidRPr="00322843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b/>
                <w:lang w:eastAsia="en-US"/>
              </w:rPr>
            </w:pPr>
            <w:r w:rsidRPr="00322843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b/>
                <w:lang w:eastAsia="en-US"/>
              </w:rPr>
            </w:pPr>
            <w:r w:rsidRPr="00322843">
              <w:rPr>
                <w:b/>
                <w:lang w:eastAsia="en-US"/>
              </w:rPr>
              <w:t>«Воздержались»</w:t>
            </w:r>
          </w:p>
        </w:tc>
      </w:tr>
      <w:tr w:rsidR="00322843" w:rsidRPr="00322843" w:rsidTr="00CF32AA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322843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322843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322843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322843" w:rsidRPr="00322843" w:rsidTr="00CF32AA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43" w:rsidRPr="00CF32AA" w:rsidRDefault="00CD6050" w:rsidP="00322843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C70296">
              <w:rPr>
                <w:b/>
                <w:lang w:eastAsia="en-US"/>
              </w:rPr>
              <w:t>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43" w:rsidRPr="00CF32AA" w:rsidRDefault="00CD6050" w:rsidP="00322843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43" w:rsidRPr="00CF32AA" w:rsidRDefault="00322843" w:rsidP="00322843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43" w:rsidRPr="00CF32AA" w:rsidRDefault="00322843" w:rsidP="00322843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43" w:rsidRPr="00CF32AA" w:rsidRDefault="00322843" w:rsidP="00322843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43" w:rsidRPr="00CF32AA" w:rsidRDefault="00322843" w:rsidP="00322843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C70296" w:rsidRDefault="00C70296" w:rsidP="00C70296">
      <w:pPr>
        <w:pStyle w:val="a3"/>
        <w:ind w:left="0" w:firstLine="708"/>
        <w:jc w:val="both"/>
      </w:pPr>
      <w:r>
        <w:rPr>
          <w:b/>
        </w:rPr>
        <w:t>Решение:</w:t>
      </w:r>
      <w:r w:rsidRPr="00C70296">
        <w:t xml:space="preserve"> </w:t>
      </w:r>
      <w:r>
        <w:t>Правлению</w:t>
      </w:r>
      <w:r w:rsidRPr="00E319E0">
        <w:t xml:space="preserve"> СНТ </w:t>
      </w:r>
      <w:r>
        <w:t>СН «Заря-1» назначить дату проведения ОС</w:t>
      </w:r>
      <w:r w:rsidRPr="00E319E0">
        <w:t xml:space="preserve"> </w:t>
      </w:r>
      <w:r>
        <w:t xml:space="preserve">в </w:t>
      </w:r>
      <w:proofErr w:type="spellStart"/>
      <w:r w:rsidRPr="00E319E0">
        <w:t>очно-заочной</w:t>
      </w:r>
      <w:proofErr w:type="spellEnd"/>
      <w:r w:rsidRPr="00E319E0">
        <w:t xml:space="preserve"> форме, утвердить содержание письменного решения для голосования в заочной </w:t>
      </w:r>
      <w:r>
        <w:t xml:space="preserve">форме, </w:t>
      </w:r>
      <w:r w:rsidRPr="00E319E0">
        <w:t xml:space="preserve">установить срок окончания приема оформленных письменных решений членов СНТ </w:t>
      </w:r>
      <w:r>
        <w:t xml:space="preserve">СН </w:t>
      </w:r>
      <w:r w:rsidRPr="00E319E0">
        <w:t xml:space="preserve">«Заря-1», </w:t>
      </w:r>
      <w:proofErr w:type="gramStart"/>
      <w:r w:rsidRPr="00E319E0">
        <w:t>изъявивших</w:t>
      </w:r>
      <w:proofErr w:type="gramEnd"/>
      <w:r w:rsidRPr="00E319E0">
        <w:t xml:space="preserve"> желание участвовать в заочной части голосования по повестке дня</w:t>
      </w:r>
      <w:r>
        <w:t xml:space="preserve">. </w:t>
      </w:r>
    </w:p>
    <w:p w:rsidR="00C70296" w:rsidRDefault="00C70296" w:rsidP="001B2FCB">
      <w:pPr>
        <w:contextualSpacing/>
        <w:jc w:val="both"/>
        <w:rPr>
          <w:b/>
        </w:rPr>
      </w:pPr>
    </w:p>
    <w:p w:rsidR="00C70296" w:rsidRPr="00A1323B" w:rsidRDefault="00C70296" w:rsidP="00C70296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323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Обсуждения и решения очной части Общего собрания СНТ</w:t>
      </w:r>
      <w:r w:rsidR="004572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СН</w:t>
      </w:r>
      <w:bookmarkStart w:id="0" w:name="_GoBack"/>
      <w:bookmarkEnd w:id="0"/>
      <w:r w:rsidRPr="00A132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«Заря-1» по вопросам повестки дня:</w:t>
      </w:r>
    </w:p>
    <w:p w:rsidR="00C70296" w:rsidRDefault="00C70296" w:rsidP="00C70296">
      <w:pPr>
        <w:contextualSpacing/>
        <w:jc w:val="both"/>
        <w:rPr>
          <w:b/>
        </w:rPr>
      </w:pPr>
      <w:r w:rsidRPr="00A134DF">
        <w:rPr>
          <w:rFonts w:eastAsia="Calibri"/>
          <w:color w:val="000000"/>
          <w:lang w:eastAsia="en-US"/>
        </w:rPr>
        <w:t>Выбор</w:t>
      </w:r>
      <w:r w:rsidRPr="00415D5C">
        <w:rPr>
          <w:rFonts w:eastAsia="Calibri"/>
          <w:color w:val="000000"/>
          <w:lang w:eastAsia="en-US"/>
        </w:rPr>
        <w:t>ы</w:t>
      </w:r>
      <w:r w:rsidRPr="00A134DF">
        <w:rPr>
          <w:rFonts w:eastAsia="Calibri"/>
          <w:color w:val="000000"/>
          <w:lang w:eastAsia="en-US"/>
        </w:rPr>
        <w:t xml:space="preserve"> председателя</w:t>
      </w:r>
      <w:r w:rsidRPr="00415D5C">
        <w:rPr>
          <w:rFonts w:eastAsia="Calibri"/>
          <w:color w:val="000000"/>
          <w:lang w:eastAsia="en-US"/>
        </w:rPr>
        <w:t xml:space="preserve">, </w:t>
      </w:r>
      <w:r w:rsidRPr="00A134DF">
        <w:rPr>
          <w:rFonts w:eastAsia="Calibri"/>
          <w:color w:val="000000"/>
          <w:lang w:eastAsia="en-US"/>
        </w:rPr>
        <w:t>секретаря</w:t>
      </w:r>
      <w:r w:rsidR="00A22B7F">
        <w:rPr>
          <w:rFonts w:eastAsia="Calibri"/>
          <w:color w:val="000000"/>
          <w:lang w:eastAsia="en-US"/>
        </w:rPr>
        <w:t xml:space="preserve"> и</w:t>
      </w:r>
      <w:r w:rsidRPr="00A134DF">
        <w:rPr>
          <w:rFonts w:eastAsia="Calibri"/>
          <w:lang w:eastAsia="en-US"/>
        </w:rPr>
        <w:t xml:space="preserve"> счетной комиссии</w:t>
      </w:r>
      <w:r w:rsidRPr="00415D5C">
        <w:rPr>
          <w:rFonts w:eastAsia="Calibri"/>
          <w:color w:val="000000"/>
          <w:lang w:eastAsia="en-US"/>
        </w:rPr>
        <w:t xml:space="preserve"> О</w:t>
      </w:r>
      <w:r w:rsidRPr="00A134DF">
        <w:rPr>
          <w:rFonts w:eastAsia="Calibri"/>
          <w:color w:val="000000"/>
          <w:lang w:eastAsia="en-US"/>
        </w:rPr>
        <w:t xml:space="preserve">бщего собрания </w:t>
      </w:r>
      <w:r>
        <w:rPr>
          <w:b/>
        </w:rPr>
        <w:t xml:space="preserve">СНТ </w:t>
      </w:r>
      <w:r w:rsidR="00A22B7F">
        <w:rPr>
          <w:b/>
        </w:rPr>
        <w:t xml:space="preserve">СН </w:t>
      </w:r>
      <w:r>
        <w:rPr>
          <w:b/>
        </w:rPr>
        <w:t>«Заря-1».</w:t>
      </w:r>
    </w:p>
    <w:p w:rsidR="00C70296" w:rsidRPr="00A134DF" w:rsidRDefault="00C70296" w:rsidP="001B2FCB">
      <w:pPr>
        <w:contextualSpacing/>
        <w:jc w:val="both"/>
        <w:rPr>
          <w:rFonts w:eastAsia="Calibri"/>
          <w:lang w:eastAsia="en-US"/>
        </w:rPr>
      </w:pPr>
    </w:p>
    <w:p w:rsidR="00E319E0" w:rsidRDefault="00415D5C" w:rsidP="00E319E0">
      <w:pPr>
        <w:pStyle w:val="a3"/>
        <w:jc w:val="both"/>
      </w:pPr>
      <w:r>
        <w:rPr>
          <w:b/>
        </w:rPr>
        <w:t xml:space="preserve">Слушали </w:t>
      </w:r>
      <w:r w:rsidR="00E319E0">
        <w:rPr>
          <w:b/>
        </w:rPr>
        <w:t xml:space="preserve">Бердникова О.В. </w:t>
      </w:r>
    </w:p>
    <w:p w:rsidR="00577A20" w:rsidRDefault="001B2FCB" w:rsidP="005211A6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spacing w:line="20" w:lineRule="atLeast"/>
      </w:pPr>
      <w:r>
        <w:t xml:space="preserve"> </w:t>
      </w:r>
      <w:r w:rsidR="00E319E0" w:rsidRPr="00F20F5F">
        <w:t>Избрать председ</w:t>
      </w:r>
      <w:r w:rsidR="00E319E0">
        <w:t>ателем общего собрания – Бердникова О.В</w:t>
      </w:r>
      <w:r w:rsidR="00577A20">
        <w:t xml:space="preserve">. </w:t>
      </w:r>
    </w:p>
    <w:p w:rsidR="00E319E0" w:rsidRPr="001C0ED8" w:rsidRDefault="00AE133B" w:rsidP="00577A20">
      <w:pPr>
        <w:pStyle w:val="a3"/>
        <w:spacing w:line="20" w:lineRule="atLeast"/>
        <w:ind w:left="786"/>
        <w:jc w:val="both"/>
      </w:pPr>
      <w:r w:rsidRPr="00190D10">
        <w:rPr>
          <w:b/>
        </w:rPr>
        <w:t>Рез</w:t>
      </w:r>
      <w:r w:rsidR="0025518B">
        <w:rPr>
          <w:b/>
        </w:rPr>
        <w:t>ультаты голосования по вопросу 1</w:t>
      </w:r>
      <w:r w:rsidRPr="00190D10">
        <w:rPr>
          <w:b/>
        </w:rPr>
        <w:t xml:space="preserve">.1: </w:t>
      </w:r>
      <w:r w:rsidRPr="001C0ED8">
        <w:t>Избрать председателем о</w:t>
      </w:r>
      <w:r w:rsidR="00CD23E8" w:rsidRPr="001C0ED8">
        <w:t>бщего собрания – Бердникова О.</w:t>
      </w:r>
      <w:proofErr w:type="gramStart"/>
      <w:r w:rsidR="00CD23E8" w:rsidRPr="001C0ED8">
        <w:t>В</w:t>
      </w:r>
      <w:proofErr w:type="gramEnd"/>
      <w:r w:rsidRPr="001C0ED8">
        <w:t xml:space="preserve">:  </w:t>
      </w:r>
    </w:p>
    <w:tbl>
      <w:tblPr>
        <w:tblW w:w="991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E319E0" w:rsidRPr="00415D5C" w:rsidTr="00CF32AA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>
              <w:t xml:space="preserve"> </w:t>
            </w:r>
            <w:r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E319E0" w:rsidRPr="00415D5C" w:rsidTr="00CF32AA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15D5C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15D5C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15D5C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E319E0" w:rsidRPr="00CF32AA" w:rsidTr="00CF32AA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CD6050" w:rsidP="00CD23E8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C70296">
              <w:rPr>
                <w:b/>
                <w:lang w:eastAsia="en-US"/>
              </w:rPr>
              <w:t>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CD6050" w:rsidP="00CD23E8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190D10" w:rsidRDefault="001B2FCB" w:rsidP="005211A6">
      <w:pPr>
        <w:pStyle w:val="a3"/>
        <w:numPr>
          <w:ilvl w:val="1"/>
          <w:numId w:val="7"/>
        </w:numPr>
        <w:spacing w:line="20" w:lineRule="atLeast"/>
        <w:jc w:val="both"/>
      </w:pPr>
      <w:r>
        <w:t xml:space="preserve"> </w:t>
      </w:r>
      <w:r w:rsidR="00190D10" w:rsidRPr="00190D10">
        <w:t xml:space="preserve">Избрать </w:t>
      </w:r>
      <w:r w:rsidR="00190D10">
        <w:t>с</w:t>
      </w:r>
      <w:r w:rsidR="00E319E0" w:rsidRPr="00CE4495">
        <w:t>екретарем общего собрания –</w:t>
      </w:r>
      <w:r w:rsidR="00E319E0">
        <w:t xml:space="preserve"> Соловьёву В.Н.</w:t>
      </w:r>
      <w:r w:rsidR="00E319E0" w:rsidRPr="00CE4495">
        <w:t xml:space="preserve"> </w:t>
      </w:r>
    </w:p>
    <w:p w:rsidR="00E319E0" w:rsidRPr="001C0ED8" w:rsidRDefault="00AE133B" w:rsidP="00190D10">
      <w:pPr>
        <w:pStyle w:val="a3"/>
        <w:spacing w:line="20" w:lineRule="atLeast"/>
        <w:ind w:left="786"/>
        <w:jc w:val="both"/>
      </w:pPr>
      <w:r w:rsidRPr="00190D10">
        <w:rPr>
          <w:b/>
        </w:rPr>
        <w:t>Рез</w:t>
      </w:r>
      <w:r w:rsidR="0025518B">
        <w:rPr>
          <w:b/>
        </w:rPr>
        <w:t>ультаты голосования по вопросу 1</w:t>
      </w:r>
      <w:r w:rsidRPr="00190D10">
        <w:rPr>
          <w:b/>
        </w:rPr>
        <w:t xml:space="preserve">.2: </w:t>
      </w:r>
      <w:r w:rsidRPr="001C0ED8">
        <w:t xml:space="preserve">Избрать секретарем общего собрания – Соловьёву В.Н. </w:t>
      </w:r>
    </w:p>
    <w:tbl>
      <w:tblPr>
        <w:tblW w:w="9918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E319E0" w:rsidRPr="00415D5C" w:rsidTr="00CF32AA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415D5C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t xml:space="preserve"> </w:t>
            </w:r>
            <w:r w:rsidR="00E319E0"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E319E0" w:rsidRPr="00415D5C" w:rsidTr="00CF32AA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15D5C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15D5C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15D5C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E319E0" w:rsidRPr="00415D5C" w:rsidTr="00CF32AA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CD6050" w:rsidP="00CD23E8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C70296">
              <w:rPr>
                <w:b/>
                <w:lang w:eastAsia="en-US"/>
              </w:rPr>
              <w:t>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CD6050" w:rsidP="00CD23E8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190D10" w:rsidRDefault="001B2FCB" w:rsidP="005211A6">
      <w:pPr>
        <w:pStyle w:val="a3"/>
        <w:numPr>
          <w:ilvl w:val="1"/>
          <w:numId w:val="7"/>
        </w:numPr>
      </w:pPr>
      <w:r>
        <w:t xml:space="preserve"> </w:t>
      </w:r>
      <w:r w:rsidR="00A1323B">
        <w:t xml:space="preserve"> </w:t>
      </w:r>
      <w:r w:rsidR="00A1323B" w:rsidRPr="00A1323B">
        <w:t xml:space="preserve"> </w:t>
      </w:r>
      <w:r w:rsidR="00A1323B">
        <w:t>Избрать ч</w:t>
      </w:r>
      <w:r w:rsidR="00A1323B" w:rsidRPr="00A1323B">
        <w:t xml:space="preserve">ленов счетной комиссии – </w:t>
      </w:r>
      <w:proofErr w:type="spellStart"/>
      <w:r w:rsidR="00A1323B" w:rsidRPr="00A1323B">
        <w:t>Метлину</w:t>
      </w:r>
      <w:proofErr w:type="spellEnd"/>
      <w:r w:rsidR="00A1323B" w:rsidRPr="00A1323B">
        <w:t xml:space="preserve"> О.В., Самарину С.Н.</w:t>
      </w:r>
      <w:r w:rsidR="00AE133B">
        <w:t xml:space="preserve"> </w:t>
      </w:r>
    </w:p>
    <w:p w:rsidR="00A1323B" w:rsidRPr="001C0ED8" w:rsidRDefault="00AE133B" w:rsidP="00190D10">
      <w:pPr>
        <w:pStyle w:val="a3"/>
        <w:ind w:left="786"/>
      </w:pPr>
      <w:r w:rsidRPr="00190D10">
        <w:rPr>
          <w:b/>
        </w:rPr>
        <w:t xml:space="preserve">Результаты голосования по вопросу 2.3: </w:t>
      </w:r>
      <w:r w:rsidRPr="001C0ED8">
        <w:t xml:space="preserve">Избрать членов счетной комиссии – </w:t>
      </w:r>
      <w:proofErr w:type="spellStart"/>
      <w:r w:rsidRPr="001C0ED8">
        <w:t>Метлину</w:t>
      </w:r>
      <w:proofErr w:type="spellEnd"/>
      <w:r w:rsidRPr="001C0ED8">
        <w:t xml:space="preserve"> О.В., Самарину С.Н:</w:t>
      </w:r>
    </w:p>
    <w:tbl>
      <w:tblPr>
        <w:tblW w:w="9918" w:type="dxa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A1323B" w:rsidRPr="00415D5C" w:rsidTr="00CF32AA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3B" w:rsidRPr="00415D5C" w:rsidRDefault="00A1323B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3B" w:rsidRPr="00415D5C" w:rsidRDefault="00A1323B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3B" w:rsidRPr="00415D5C" w:rsidRDefault="00A1323B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A1323B" w:rsidRPr="00415D5C" w:rsidTr="00CF32AA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3B" w:rsidRPr="00415D5C" w:rsidRDefault="00A1323B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3B" w:rsidRPr="00415D5C" w:rsidRDefault="00A1323B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15D5C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3B" w:rsidRPr="00415D5C" w:rsidRDefault="00A1323B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3B" w:rsidRPr="00415D5C" w:rsidRDefault="00A1323B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15D5C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3B" w:rsidRPr="00415D5C" w:rsidRDefault="00A1323B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3B" w:rsidRPr="00415D5C" w:rsidRDefault="00A1323B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15D5C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A1323B" w:rsidRPr="00415D5C" w:rsidTr="00CF32AA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3B" w:rsidRPr="00CF32AA" w:rsidRDefault="00CD6050" w:rsidP="00CD23E8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C70296">
              <w:rPr>
                <w:b/>
                <w:lang w:eastAsia="en-US"/>
              </w:rPr>
              <w:t>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3B" w:rsidRPr="00CF32AA" w:rsidRDefault="00CD6050" w:rsidP="00CD23E8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3B" w:rsidRPr="00CF32AA" w:rsidRDefault="00A1323B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3B" w:rsidRPr="00CF32AA" w:rsidRDefault="00A1323B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3B" w:rsidRPr="00CF32AA" w:rsidRDefault="00A1323B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3B" w:rsidRPr="00CF32AA" w:rsidRDefault="00A1323B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1B2FCB" w:rsidRDefault="00A1323B" w:rsidP="00AE133B">
      <w:pPr>
        <w:jc w:val="both"/>
      </w:pPr>
      <w:r>
        <w:t xml:space="preserve">        </w:t>
      </w:r>
    </w:p>
    <w:p w:rsidR="00390042" w:rsidRDefault="00A1323B" w:rsidP="00AE133B">
      <w:pPr>
        <w:jc w:val="both"/>
      </w:pPr>
      <w:r>
        <w:t xml:space="preserve"> </w:t>
      </w:r>
      <w:r w:rsidR="00917050">
        <w:rPr>
          <w:b/>
        </w:rPr>
        <w:t>Вопрос №1</w:t>
      </w:r>
      <w:r w:rsidR="00390042" w:rsidRPr="00390042">
        <w:rPr>
          <w:b/>
        </w:rPr>
        <w:t>:</w:t>
      </w:r>
      <w:r w:rsidR="00390042">
        <w:t xml:space="preserve"> </w:t>
      </w:r>
      <w:r w:rsidR="00390042" w:rsidRPr="001B2FCB">
        <w:rPr>
          <w:b/>
          <w:sz w:val="28"/>
          <w:szCs w:val="28"/>
        </w:rPr>
        <w:t xml:space="preserve">Отчет </w:t>
      </w:r>
      <w:r w:rsidR="007D10C8">
        <w:rPr>
          <w:b/>
          <w:sz w:val="28"/>
          <w:szCs w:val="28"/>
        </w:rPr>
        <w:t>П</w:t>
      </w:r>
      <w:r w:rsidR="00390042" w:rsidRPr="001B2FCB">
        <w:rPr>
          <w:b/>
          <w:sz w:val="28"/>
          <w:szCs w:val="28"/>
        </w:rPr>
        <w:t xml:space="preserve">равления </w:t>
      </w:r>
      <w:r w:rsidR="00917050">
        <w:rPr>
          <w:b/>
          <w:sz w:val="28"/>
          <w:szCs w:val="28"/>
        </w:rPr>
        <w:t>о выполнении бюджета 2023</w:t>
      </w:r>
      <w:r w:rsidR="00390042" w:rsidRPr="001B2FCB">
        <w:rPr>
          <w:b/>
          <w:sz w:val="28"/>
          <w:szCs w:val="28"/>
        </w:rPr>
        <w:t xml:space="preserve"> г</w:t>
      </w:r>
      <w:r w:rsidR="00390042">
        <w:t>.</w:t>
      </w:r>
    </w:p>
    <w:p w:rsidR="00390042" w:rsidRDefault="00390042" w:rsidP="00390042">
      <w:pPr>
        <w:jc w:val="both"/>
      </w:pPr>
      <w:r w:rsidRPr="00514335">
        <w:rPr>
          <w:b/>
          <w:u w:val="single"/>
        </w:rPr>
        <w:t>СЛУШАЛИ:</w:t>
      </w:r>
      <w:r w:rsidRPr="006B0C4D">
        <w:t xml:space="preserve"> </w:t>
      </w:r>
      <w:r w:rsidRPr="008C5E77">
        <w:t xml:space="preserve">Председателя </w:t>
      </w:r>
      <w:r w:rsidR="008C5E77" w:rsidRPr="008C5E77">
        <w:t>Товарищества</w:t>
      </w:r>
      <w:r>
        <w:t xml:space="preserve"> Бердникова О.В.</w:t>
      </w:r>
    </w:p>
    <w:p w:rsidR="007A6B39" w:rsidRPr="007A6B39" w:rsidRDefault="007A6B39" w:rsidP="007A6B39">
      <w:pPr>
        <w:jc w:val="both"/>
      </w:pPr>
      <w:r w:rsidRPr="007A6B39">
        <w:t>Прежде всего</w:t>
      </w:r>
      <w:r>
        <w:t>,</w:t>
      </w:r>
      <w:r w:rsidRPr="007A6B39">
        <w:t xml:space="preserve"> хочу выразить слова благодарности тем</w:t>
      </w:r>
      <w:r>
        <w:t>,</w:t>
      </w:r>
      <w:r w:rsidRPr="007A6B39">
        <w:t xml:space="preserve"> кто активно помогал Правлению в его работе.</w:t>
      </w:r>
      <w:r>
        <w:t xml:space="preserve"> Яремчук Андрей помогал в организации </w:t>
      </w:r>
      <w:r w:rsidRPr="007A6B39">
        <w:t xml:space="preserve">чистки снега </w:t>
      </w:r>
      <w:r>
        <w:t>на территории СНТ</w:t>
      </w:r>
      <w:r w:rsidRPr="007A6B39">
        <w:t xml:space="preserve">, </w:t>
      </w:r>
      <w:r>
        <w:t xml:space="preserve">Крестьянинов Александр </w:t>
      </w:r>
      <w:r w:rsidRPr="007A6B39">
        <w:t>решал проблемы с автоматикой ворот, парковкой грузовиков и организацией включения в план пешеходного перехода</w:t>
      </w:r>
      <w:r>
        <w:t xml:space="preserve">. И многим другим, кто </w:t>
      </w:r>
      <w:r w:rsidR="007D10C8">
        <w:t>конструктивно</w:t>
      </w:r>
      <w:r w:rsidRPr="007A6B39">
        <w:t xml:space="preserve"> подсказывал недочёты в работе</w:t>
      </w:r>
      <w:r w:rsidR="00A22B7F">
        <w:t xml:space="preserve"> Правления</w:t>
      </w:r>
      <w:r w:rsidRPr="007A6B39">
        <w:t>.</w:t>
      </w:r>
    </w:p>
    <w:p w:rsidR="007A6B39" w:rsidRPr="007A6B39" w:rsidRDefault="007A6B39" w:rsidP="007A6B39">
      <w:pPr>
        <w:jc w:val="both"/>
      </w:pPr>
      <w:r w:rsidRPr="007A6B39">
        <w:t>Спасибо тем</w:t>
      </w:r>
      <w:r>
        <w:t>,</w:t>
      </w:r>
      <w:r w:rsidRPr="007A6B39">
        <w:t xml:space="preserve"> кто уже оплатил частично или полностью взносы за 2024 год. Сумма </w:t>
      </w:r>
      <w:r>
        <w:t xml:space="preserve">уже оплаченных взносов </w:t>
      </w:r>
      <w:r w:rsidRPr="007A6B39">
        <w:t>составляет 1 735</w:t>
      </w:r>
      <w:r>
        <w:t> </w:t>
      </w:r>
      <w:r w:rsidRPr="007A6B39">
        <w:t>000</w:t>
      </w:r>
      <w:r>
        <w:t xml:space="preserve"> руб.</w:t>
      </w:r>
    </w:p>
    <w:p w:rsidR="007A6B39" w:rsidRDefault="007A6B39" w:rsidP="00390042">
      <w:pPr>
        <w:jc w:val="both"/>
      </w:pPr>
    </w:p>
    <w:p w:rsidR="00390042" w:rsidRPr="007B3828" w:rsidRDefault="00743776" w:rsidP="007A6B39">
      <w:pPr>
        <w:jc w:val="both"/>
      </w:pPr>
      <w:r>
        <w:t>П</w:t>
      </w:r>
      <w:r w:rsidR="00390042" w:rsidRPr="007B3828">
        <w:t>равление старалось в своей работе максимально придерживаться сметы, но отклонения были. Что-то было добавлено</w:t>
      </w:r>
      <w:r w:rsidR="00390042">
        <w:t xml:space="preserve"> в план работ</w:t>
      </w:r>
      <w:r w:rsidR="00390042" w:rsidRPr="007B3828">
        <w:t>, что-то приостановлено. Это делалось исключительно по причине целесообразности и необход</w:t>
      </w:r>
      <w:r w:rsidR="0025518B">
        <w:t>имости в данный период времени, а так же наличия денежных средств на запланированные мероприятия</w:t>
      </w:r>
      <w:r w:rsidR="007D10C8">
        <w:t>.</w:t>
      </w:r>
    </w:p>
    <w:p w:rsidR="00FA62D1" w:rsidRDefault="00390042" w:rsidP="00390042">
      <w:pPr>
        <w:jc w:val="both"/>
      </w:pPr>
      <w:r w:rsidRPr="007B3828">
        <w:t>Считаю необходимым подчеркнуть, что за все пункты плана имелись ответственные члены правления и мероприятия разбиты на блоки.</w:t>
      </w:r>
      <w:r w:rsidR="00CD6050">
        <w:t xml:space="preserve"> Прав</w:t>
      </w:r>
      <w:r w:rsidR="007D10C8">
        <w:t>ление работает</w:t>
      </w:r>
      <w:r w:rsidR="00A70BEF">
        <w:t xml:space="preserve"> </w:t>
      </w:r>
      <w:proofErr w:type="gramStart"/>
      <w:r w:rsidR="00A70BEF">
        <w:t>согласно Устава</w:t>
      </w:r>
      <w:proofErr w:type="gramEnd"/>
      <w:r w:rsidR="00CD6050">
        <w:t>, на возмездной основе.</w:t>
      </w:r>
      <w:r w:rsidRPr="007B3828">
        <w:t xml:space="preserve"> </w:t>
      </w:r>
      <w:r w:rsidR="007D10C8">
        <w:t>Ежегодно после общего собрания П</w:t>
      </w:r>
      <w:r w:rsidR="00FA62D1" w:rsidRPr="007B3828">
        <w:t xml:space="preserve">равление на первом своём заседании распределяет обязанности между </w:t>
      </w:r>
      <w:r w:rsidR="007D10C8">
        <w:t>своими членами</w:t>
      </w:r>
      <w:r w:rsidR="0025518B">
        <w:t>.</w:t>
      </w:r>
      <w:r w:rsidRPr="007B3828">
        <w:t xml:space="preserve"> </w:t>
      </w:r>
    </w:p>
    <w:p w:rsidR="009D5196" w:rsidRDefault="00C70296" w:rsidP="00C63D81">
      <w:pPr>
        <w:jc w:val="both"/>
      </w:pPr>
      <w:r>
        <w:t xml:space="preserve">Письменный отчёт Правления выложен на сайт СНТ и размещён в чатах </w:t>
      </w:r>
      <w:proofErr w:type="spellStart"/>
      <w:r>
        <w:t>Вотсап</w:t>
      </w:r>
      <w:proofErr w:type="spellEnd"/>
      <w:r>
        <w:t xml:space="preserve"> и в </w:t>
      </w:r>
      <w:proofErr w:type="spellStart"/>
      <w:r>
        <w:t>телеграм</w:t>
      </w:r>
      <w:proofErr w:type="spellEnd"/>
      <w:r>
        <w:t xml:space="preserve"> канале.</w:t>
      </w:r>
    </w:p>
    <w:p w:rsidR="00C70296" w:rsidRDefault="007A6B39" w:rsidP="00C63D81">
      <w:pPr>
        <w:jc w:val="both"/>
      </w:pPr>
      <w:r>
        <w:t>Основное в работе:</w:t>
      </w:r>
    </w:p>
    <w:p w:rsidR="007A6B39" w:rsidRDefault="007A6B39" w:rsidP="007A6B39">
      <w:pPr>
        <w:pStyle w:val="a3"/>
        <w:numPr>
          <w:ilvl w:val="0"/>
          <w:numId w:val="10"/>
        </w:numPr>
        <w:jc w:val="both"/>
      </w:pPr>
      <w:r>
        <w:t xml:space="preserve">Велась работа с должниками по </w:t>
      </w:r>
      <w:proofErr w:type="gramStart"/>
      <w:r>
        <w:t>целевому</w:t>
      </w:r>
      <w:proofErr w:type="gramEnd"/>
      <w:r>
        <w:t xml:space="preserve"> и членским взносам. Сумма задолженности по целевому взносу понизилась более чем  на 200 000 руб. и сейчас составляет 97 000 руб. Всем должникам направлены досудебные требования.</w:t>
      </w:r>
      <w:r w:rsidR="00DF565D">
        <w:t xml:space="preserve"> По членским взносам задолженность за 2022 год </w:t>
      </w:r>
      <w:r w:rsidR="007D10C8">
        <w:t xml:space="preserve">- </w:t>
      </w:r>
      <w:r w:rsidR="00DF565D">
        <w:t xml:space="preserve">30 000 руб., за 2023 год </w:t>
      </w:r>
      <w:r w:rsidR="007D10C8">
        <w:t xml:space="preserve">- </w:t>
      </w:r>
      <w:r w:rsidR="00DF565D">
        <w:t>86 000 руб.</w:t>
      </w:r>
    </w:p>
    <w:p w:rsidR="007A6B39" w:rsidRDefault="007A6B39" w:rsidP="007A6B39">
      <w:pPr>
        <w:pStyle w:val="a3"/>
        <w:numPr>
          <w:ilvl w:val="0"/>
          <w:numId w:val="10"/>
        </w:numPr>
        <w:jc w:val="both"/>
      </w:pPr>
      <w:r>
        <w:lastRenderedPageBreak/>
        <w:t>Велась работа с теми, кто не выполнил решения ОС о выносе на границу своего участка приборов учёта электроэнергии и не организовал заезд на свой участо</w:t>
      </w:r>
      <w:r w:rsidR="00DF565D">
        <w:t>к личного автотранспорта. Им так же направлены предупреждения.</w:t>
      </w:r>
    </w:p>
    <w:p w:rsidR="00DF565D" w:rsidRPr="00DF565D" w:rsidRDefault="00DF565D" w:rsidP="00DF565D">
      <w:pPr>
        <w:pStyle w:val="a3"/>
        <w:numPr>
          <w:ilvl w:val="0"/>
          <w:numId w:val="10"/>
        </w:numPr>
        <w:jc w:val="both"/>
      </w:pPr>
      <w:r w:rsidRPr="00DF565D">
        <w:t>Провели работу по составлению схемы подключения участков к воздушной линии СНТ для последующих мероприятий по распределению нагрузки.</w:t>
      </w:r>
    </w:p>
    <w:p w:rsidR="00DF565D" w:rsidRPr="00DF565D" w:rsidRDefault="00DF565D" w:rsidP="00DF565D">
      <w:pPr>
        <w:pStyle w:val="a3"/>
        <w:numPr>
          <w:ilvl w:val="0"/>
          <w:numId w:val="10"/>
        </w:numPr>
        <w:jc w:val="both"/>
      </w:pPr>
      <w:r w:rsidRPr="00DF565D">
        <w:t xml:space="preserve">Подавали на приватизацию ЗОП 10.12. Был отказ теперь уже по причине того, что не все участки в собственности. С марта ведётся работа по приватизации </w:t>
      </w:r>
      <w:proofErr w:type="gramStart"/>
      <w:r w:rsidRPr="00DF565D">
        <w:t>оставшихся</w:t>
      </w:r>
      <w:proofErr w:type="gramEnd"/>
      <w:r w:rsidRPr="00DF565D">
        <w:t>.</w:t>
      </w:r>
    </w:p>
    <w:p w:rsidR="00DF565D" w:rsidRPr="00A22B7F" w:rsidRDefault="00DF565D" w:rsidP="00A22B7F">
      <w:pPr>
        <w:shd w:val="clear" w:color="auto" w:fill="FFFFFF"/>
        <w:rPr>
          <w:b/>
          <w:sz w:val="32"/>
          <w:szCs w:val="32"/>
        </w:rPr>
      </w:pPr>
      <w:r>
        <w:rPr>
          <w:b/>
          <w:sz w:val="32"/>
          <w:szCs w:val="32"/>
        </w:rPr>
        <w:t>ПРОБЛЕМЫ</w:t>
      </w:r>
    </w:p>
    <w:p w:rsidR="00DF565D" w:rsidRPr="00DF565D" w:rsidRDefault="00DF565D" w:rsidP="00DF565D">
      <w:pPr>
        <w:pStyle w:val="a3"/>
        <w:ind w:left="0"/>
        <w:jc w:val="both"/>
      </w:pPr>
      <w:r w:rsidRPr="005B2D41">
        <w:rPr>
          <w:sz w:val="28"/>
          <w:szCs w:val="28"/>
        </w:rPr>
        <w:t xml:space="preserve">- </w:t>
      </w:r>
      <w:r w:rsidRPr="00DF565D">
        <w:t xml:space="preserve">Систематическая  проблема с автоматикой шлагбаума. </w:t>
      </w:r>
    </w:p>
    <w:p w:rsidR="00DF565D" w:rsidRPr="00DF565D" w:rsidRDefault="00DF565D" w:rsidP="00DF565D">
      <w:pPr>
        <w:pStyle w:val="a3"/>
        <w:ind w:left="0"/>
        <w:jc w:val="both"/>
      </w:pPr>
      <w:r w:rsidRPr="00DF565D">
        <w:t xml:space="preserve">- Зимой выявилась проблема </w:t>
      </w:r>
      <w:r w:rsidR="00D30DA4">
        <w:t>с</w:t>
      </w:r>
      <w:r w:rsidRPr="00DF565D">
        <w:t xml:space="preserve"> удалённой связью с воротами. Проблема с дозвоном. </w:t>
      </w:r>
    </w:p>
    <w:p w:rsidR="00DF565D" w:rsidRPr="00DF565D" w:rsidRDefault="00DF565D" w:rsidP="00DF565D">
      <w:pPr>
        <w:pStyle w:val="a3"/>
        <w:ind w:left="0"/>
        <w:jc w:val="both"/>
      </w:pPr>
      <w:r w:rsidRPr="00DF565D">
        <w:t xml:space="preserve">- По-прежнему по весне перекашивает калитки на Берёзовой и Мичуринской. </w:t>
      </w:r>
    </w:p>
    <w:p w:rsidR="00DF565D" w:rsidRPr="00917050" w:rsidRDefault="00DF565D" w:rsidP="00917050">
      <w:pPr>
        <w:pStyle w:val="a3"/>
        <w:ind w:left="0"/>
        <w:jc w:val="both"/>
      </w:pPr>
      <w:r w:rsidRPr="00DF565D">
        <w:t xml:space="preserve">- Подтапливает Лесную улицу и Южную. </w:t>
      </w:r>
      <w:proofErr w:type="gramStart"/>
      <w:r w:rsidRPr="00DF565D">
        <w:t>По Нижней течёт река талой воды с леса.</w:t>
      </w:r>
      <w:proofErr w:type="gramEnd"/>
      <w:r w:rsidRPr="00DF565D">
        <w:t xml:space="preserve"> Через </w:t>
      </w:r>
      <w:proofErr w:type="gramStart"/>
      <w:r w:rsidRPr="00DF565D">
        <w:t>Сиреневую</w:t>
      </w:r>
      <w:proofErr w:type="gramEnd"/>
      <w:r w:rsidRPr="00DF565D">
        <w:t xml:space="preserve"> и Цветочную тоже сходит вода с верхних улиц.</w:t>
      </w:r>
    </w:p>
    <w:p w:rsidR="00DF565D" w:rsidRDefault="00DF565D" w:rsidP="00DF565D">
      <w:pPr>
        <w:jc w:val="both"/>
      </w:pPr>
      <w:r>
        <w:t xml:space="preserve">- </w:t>
      </w:r>
      <w:r w:rsidRPr="007B3828">
        <w:t>По воде</w:t>
      </w:r>
    </w:p>
    <w:p w:rsidR="00DF565D" w:rsidRDefault="00DF565D" w:rsidP="00917050">
      <w:pPr>
        <w:ind w:left="720"/>
        <w:jc w:val="both"/>
      </w:pPr>
      <w:r>
        <w:t>Проблемы по</w:t>
      </w:r>
      <w:r w:rsidR="00D30DA4">
        <w:t>-п</w:t>
      </w:r>
      <w:r>
        <w:t xml:space="preserve">режнему при пуске воды весной. Краны не закрыты на участках или их вообще нет. </w:t>
      </w:r>
      <w:r w:rsidRPr="00E81CAE">
        <w:rPr>
          <w:b/>
        </w:rPr>
        <w:t>Счётчики устанавливают</w:t>
      </w:r>
      <w:r>
        <w:rPr>
          <w:b/>
        </w:rPr>
        <w:t>,</w:t>
      </w:r>
      <w:r w:rsidRPr="00E81CAE">
        <w:rPr>
          <w:b/>
        </w:rPr>
        <w:t xml:space="preserve"> </w:t>
      </w:r>
      <w:proofErr w:type="gramStart"/>
      <w:r w:rsidRPr="00E81CAE">
        <w:rPr>
          <w:b/>
        </w:rPr>
        <w:t>не обращая внимание</w:t>
      </w:r>
      <w:proofErr w:type="gramEnd"/>
      <w:r w:rsidRPr="00E81CAE">
        <w:rPr>
          <w:b/>
        </w:rPr>
        <w:t xml:space="preserve"> на погодные условия</w:t>
      </w:r>
      <w:r>
        <w:t xml:space="preserve">. Растёт задолженность по воде. Начисления бухгалтерии не покрывают выставленных счетов Водоканалом. </w:t>
      </w:r>
      <w:r w:rsidR="00D30DA4">
        <w:t>Выявлено, что э</w:t>
      </w:r>
      <w:r>
        <w:t>т</w:t>
      </w:r>
      <w:r w:rsidR="00D30DA4">
        <w:t>а</w:t>
      </w:r>
      <w:r>
        <w:t xml:space="preserve"> проблема </w:t>
      </w:r>
      <w:r w:rsidR="00D30DA4">
        <w:t xml:space="preserve">возникает </w:t>
      </w:r>
      <w:r>
        <w:t>только в летний сезон (май-август)</w:t>
      </w:r>
      <w:r w:rsidR="00D30DA4">
        <w:t>.</w:t>
      </w:r>
      <w:r>
        <w:t xml:space="preserve"> Осенью счётчики сверяются, но недобор остаётся велик. С зимниками проблем нет. </w:t>
      </w:r>
    </w:p>
    <w:p w:rsidR="00DF565D" w:rsidRDefault="00DF565D" w:rsidP="00DF565D">
      <w:r>
        <w:t xml:space="preserve">Анализ расхода воды за три года 2021-2023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15"/>
        <w:gridCol w:w="1595"/>
        <w:gridCol w:w="1595"/>
        <w:gridCol w:w="1595"/>
        <w:gridCol w:w="1596"/>
      </w:tblGrid>
      <w:tr w:rsidR="00DF565D" w:rsidTr="000B5F38">
        <w:tc>
          <w:tcPr>
            <w:tcW w:w="675" w:type="dxa"/>
          </w:tcPr>
          <w:p w:rsidR="00DF565D" w:rsidRDefault="00DF565D" w:rsidP="000B5F3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15" w:type="dxa"/>
          </w:tcPr>
          <w:p w:rsidR="00DF565D" w:rsidRDefault="00DF565D" w:rsidP="000B5F38">
            <w:pPr>
              <w:jc w:val="center"/>
            </w:pPr>
            <w:r>
              <w:t>Месяцы</w:t>
            </w:r>
          </w:p>
        </w:tc>
        <w:tc>
          <w:tcPr>
            <w:tcW w:w="1595" w:type="dxa"/>
          </w:tcPr>
          <w:p w:rsidR="00DF565D" w:rsidRDefault="00DF565D" w:rsidP="000B5F38">
            <w:pPr>
              <w:jc w:val="center"/>
            </w:pPr>
            <w:r>
              <w:t>2021 (руб.)</w:t>
            </w:r>
          </w:p>
        </w:tc>
        <w:tc>
          <w:tcPr>
            <w:tcW w:w="1595" w:type="dxa"/>
          </w:tcPr>
          <w:p w:rsidR="00DF565D" w:rsidRDefault="00DF565D" w:rsidP="000B5F38">
            <w:pPr>
              <w:jc w:val="center"/>
            </w:pPr>
            <w:r>
              <w:t>2022 (руб.)</w:t>
            </w:r>
          </w:p>
        </w:tc>
        <w:tc>
          <w:tcPr>
            <w:tcW w:w="1595" w:type="dxa"/>
          </w:tcPr>
          <w:p w:rsidR="00DF565D" w:rsidRDefault="00DF565D" w:rsidP="000B5F38">
            <w:pPr>
              <w:jc w:val="center"/>
            </w:pPr>
            <w:r>
              <w:t>2023 (руб.)</w:t>
            </w:r>
          </w:p>
        </w:tc>
        <w:tc>
          <w:tcPr>
            <w:tcW w:w="1596" w:type="dxa"/>
          </w:tcPr>
          <w:p w:rsidR="00DF565D" w:rsidRDefault="00DF565D" w:rsidP="000B5F38">
            <w:pPr>
              <w:jc w:val="center"/>
            </w:pPr>
          </w:p>
        </w:tc>
      </w:tr>
      <w:tr w:rsidR="00DF565D" w:rsidTr="000B5F38">
        <w:tc>
          <w:tcPr>
            <w:tcW w:w="675" w:type="dxa"/>
          </w:tcPr>
          <w:p w:rsidR="00DF565D" w:rsidRDefault="00DF565D" w:rsidP="000B5F38">
            <w:pPr>
              <w:jc w:val="center"/>
            </w:pPr>
            <w:r>
              <w:t>1</w:t>
            </w:r>
          </w:p>
        </w:tc>
        <w:tc>
          <w:tcPr>
            <w:tcW w:w="2515" w:type="dxa"/>
          </w:tcPr>
          <w:p w:rsidR="00DF565D" w:rsidRDefault="00DF565D" w:rsidP="000B5F38">
            <w:pPr>
              <w:jc w:val="center"/>
            </w:pPr>
            <w:r>
              <w:t>Май</w:t>
            </w:r>
          </w:p>
        </w:tc>
        <w:tc>
          <w:tcPr>
            <w:tcW w:w="1595" w:type="dxa"/>
          </w:tcPr>
          <w:p w:rsidR="00DF565D" w:rsidRDefault="00DF565D" w:rsidP="000B5F38">
            <w:pPr>
              <w:jc w:val="center"/>
            </w:pPr>
            <w:r w:rsidRPr="00546789">
              <w:rPr>
                <w:rFonts w:ascii="Arial CYR" w:hAnsi="Arial CYR" w:cs="Arial CYR"/>
                <w:sz w:val="20"/>
                <w:szCs w:val="20"/>
              </w:rPr>
              <w:t>-9122</w:t>
            </w:r>
          </w:p>
        </w:tc>
        <w:tc>
          <w:tcPr>
            <w:tcW w:w="1595" w:type="dxa"/>
          </w:tcPr>
          <w:p w:rsidR="00DF565D" w:rsidRPr="00B93DE3" w:rsidRDefault="00DF565D" w:rsidP="000B5F38">
            <w:pPr>
              <w:jc w:val="center"/>
              <w:rPr>
                <w:i/>
              </w:rPr>
            </w:pPr>
            <w:r w:rsidRPr="00707E7E">
              <w:rPr>
                <w:rFonts w:ascii="Arial CYR" w:hAnsi="Arial CYR" w:cs="Arial CYR"/>
                <w:sz w:val="20"/>
                <w:szCs w:val="20"/>
              </w:rPr>
              <w:t>-6243,15</w:t>
            </w:r>
          </w:p>
        </w:tc>
        <w:tc>
          <w:tcPr>
            <w:tcW w:w="1595" w:type="dxa"/>
          </w:tcPr>
          <w:p w:rsidR="00DF565D" w:rsidRPr="00707E7E" w:rsidRDefault="00DF565D" w:rsidP="000B5F38">
            <w:pPr>
              <w:jc w:val="center"/>
            </w:pPr>
            <w:r w:rsidRPr="00707E7E">
              <w:t>-9247,8</w:t>
            </w:r>
            <w:r>
              <w:t>0</w:t>
            </w:r>
          </w:p>
        </w:tc>
        <w:tc>
          <w:tcPr>
            <w:tcW w:w="1596" w:type="dxa"/>
          </w:tcPr>
          <w:p w:rsidR="00DF565D" w:rsidRDefault="00DF565D" w:rsidP="000B5F38">
            <w:pPr>
              <w:jc w:val="center"/>
            </w:pPr>
          </w:p>
        </w:tc>
      </w:tr>
      <w:tr w:rsidR="00DF565D" w:rsidTr="000B5F38">
        <w:tc>
          <w:tcPr>
            <w:tcW w:w="675" w:type="dxa"/>
          </w:tcPr>
          <w:p w:rsidR="00DF565D" w:rsidRDefault="00DF565D" w:rsidP="000B5F38">
            <w:pPr>
              <w:jc w:val="center"/>
            </w:pPr>
            <w:r>
              <w:t>2</w:t>
            </w:r>
          </w:p>
        </w:tc>
        <w:tc>
          <w:tcPr>
            <w:tcW w:w="2515" w:type="dxa"/>
          </w:tcPr>
          <w:p w:rsidR="00DF565D" w:rsidRDefault="00DF565D" w:rsidP="000B5F38">
            <w:pPr>
              <w:jc w:val="center"/>
            </w:pPr>
            <w:r>
              <w:t>Июнь</w:t>
            </w:r>
          </w:p>
        </w:tc>
        <w:tc>
          <w:tcPr>
            <w:tcW w:w="1595" w:type="dxa"/>
          </w:tcPr>
          <w:p w:rsidR="00DF565D" w:rsidRDefault="00DF565D" w:rsidP="000B5F38">
            <w:pPr>
              <w:jc w:val="center"/>
            </w:pPr>
            <w:r>
              <w:t>-34568,20</w:t>
            </w:r>
          </w:p>
        </w:tc>
        <w:tc>
          <w:tcPr>
            <w:tcW w:w="1595" w:type="dxa"/>
          </w:tcPr>
          <w:p w:rsidR="00DF565D" w:rsidRDefault="00DF565D" w:rsidP="000B5F38">
            <w:pPr>
              <w:jc w:val="center"/>
            </w:pPr>
            <w:r>
              <w:t>-8708,13</w:t>
            </w:r>
          </w:p>
        </w:tc>
        <w:tc>
          <w:tcPr>
            <w:tcW w:w="1595" w:type="dxa"/>
          </w:tcPr>
          <w:p w:rsidR="00DF565D" w:rsidRDefault="00DF565D" w:rsidP="000B5F38">
            <w:pPr>
              <w:jc w:val="center"/>
            </w:pPr>
            <w:r>
              <w:t>-13985,85</w:t>
            </w:r>
          </w:p>
        </w:tc>
        <w:tc>
          <w:tcPr>
            <w:tcW w:w="1596" w:type="dxa"/>
          </w:tcPr>
          <w:p w:rsidR="00DF565D" w:rsidRDefault="00DF565D" w:rsidP="000B5F38">
            <w:pPr>
              <w:jc w:val="center"/>
            </w:pPr>
          </w:p>
        </w:tc>
      </w:tr>
      <w:tr w:rsidR="00DF565D" w:rsidTr="000B5F38">
        <w:tc>
          <w:tcPr>
            <w:tcW w:w="675" w:type="dxa"/>
          </w:tcPr>
          <w:p w:rsidR="00DF565D" w:rsidRDefault="00DF565D" w:rsidP="000B5F38">
            <w:pPr>
              <w:jc w:val="center"/>
            </w:pPr>
            <w:r>
              <w:t>3</w:t>
            </w:r>
          </w:p>
        </w:tc>
        <w:tc>
          <w:tcPr>
            <w:tcW w:w="2515" w:type="dxa"/>
          </w:tcPr>
          <w:p w:rsidR="00DF565D" w:rsidRDefault="00DF565D" w:rsidP="000B5F38">
            <w:pPr>
              <w:jc w:val="center"/>
            </w:pPr>
            <w:r>
              <w:t>Июль</w:t>
            </w:r>
          </w:p>
        </w:tc>
        <w:tc>
          <w:tcPr>
            <w:tcW w:w="1595" w:type="dxa"/>
          </w:tcPr>
          <w:p w:rsidR="00DF565D" w:rsidRDefault="00DF565D" w:rsidP="000B5F38">
            <w:pPr>
              <w:jc w:val="center"/>
            </w:pPr>
            <w:r>
              <w:t>-33543,30</w:t>
            </w:r>
          </w:p>
        </w:tc>
        <w:tc>
          <w:tcPr>
            <w:tcW w:w="1595" w:type="dxa"/>
          </w:tcPr>
          <w:p w:rsidR="00DF565D" w:rsidRDefault="00DF565D" w:rsidP="000B5F38">
            <w:pPr>
              <w:jc w:val="center"/>
            </w:pPr>
            <w:r>
              <w:t>-9217,35</w:t>
            </w:r>
          </w:p>
        </w:tc>
        <w:tc>
          <w:tcPr>
            <w:tcW w:w="1595" w:type="dxa"/>
          </w:tcPr>
          <w:p w:rsidR="00DF565D" w:rsidRDefault="00DF565D" w:rsidP="000B5F38">
            <w:pPr>
              <w:jc w:val="center"/>
            </w:pPr>
            <w:r>
              <w:t>-3539,22</w:t>
            </w:r>
          </w:p>
        </w:tc>
        <w:tc>
          <w:tcPr>
            <w:tcW w:w="1596" w:type="dxa"/>
          </w:tcPr>
          <w:p w:rsidR="00DF565D" w:rsidRDefault="00DF565D" w:rsidP="000B5F38">
            <w:pPr>
              <w:jc w:val="center"/>
            </w:pPr>
          </w:p>
        </w:tc>
      </w:tr>
      <w:tr w:rsidR="00DF565D" w:rsidTr="000B5F38">
        <w:tc>
          <w:tcPr>
            <w:tcW w:w="675" w:type="dxa"/>
          </w:tcPr>
          <w:p w:rsidR="00DF565D" w:rsidRDefault="00DF565D" w:rsidP="000B5F38">
            <w:pPr>
              <w:jc w:val="center"/>
            </w:pPr>
            <w:r>
              <w:t>4</w:t>
            </w:r>
          </w:p>
        </w:tc>
        <w:tc>
          <w:tcPr>
            <w:tcW w:w="2515" w:type="dxa"/>
          </w:tcPr>
          <w:p w:rsidR="00DF565D" w:rsidRDefault="00DF565D" w:rsidP="000B5F38">
            <w:pPr>
              <w:jc w:val="center"/>
            </w:pPr>
            <w:r>
              <w:t>Август</w:t>
            </w:r>
          </w:p>
        </w:tc>
        <w:tc>
          <w:tcPr>
            <w:tcW w:w="1595" w:type="dxa"/>
          </w:tcPr>
          <w:p w:rsidR="00DF565D" w:rsidRDefault="00DF565D" w:rsidP="000B5F38">
            <w:pPr>
              <w:jc w:val="center"/>
            </w:pPr>
            <w:r>
              <w:t>-14602,30</w:t>
            </w:r>
          </w:p>
        </w:tc>
        <w:tc>
          <w:tcPr>
            <w:tcW w:w="1595" w:type="dxa"/>
          </w:tcPr>
          <w:p w:rsidR="00DF565D" w:rsidRDefault="00DF565D" w:rsidP="000B5F38">
            <w:pPr>
              <w:jc w:val="center"/>
            </w:pPr>
            <w:r>
              <w:t>-14608,59</w:t>
            </w:r>
          </w:p>
        </w:tc>
        <w:tc>
          <w:tcPr>
            <w:tcW w:w="1595" w:type="dxa"/>
          </w:tcPr>
          <w:p w:rsidR="00DF565D" w:rsidRDefault="00DF565D" w:rsidP="000B5F38">
            <w:pPr>
              <w:jc w:val="center"/>
            </w:pPr>
            <w:r>
              <w:t>- 16778,34</w:t>
            </w:r>
          </w:p>
        </w:tc>
        <w:tc>
          <w:tcPr>
            <w:tcW w:w="1596" w:type="dxa"/>
          </w:tcPr>
          <w:p w:rsidR="00DF565D" w:rsidRDefault="00DF565D" w:rsidP="000B5F38">
            <w:pPr>
              <w:jc w:val="center"/>
            </w:pPr>
          </w:p>
        </w:tc>
      </w:tr>
    </w:tbl>
    <w:p w:rsidR="00DF565D" w:rsidRDefault="00DF565D" w:rsidP="00DF565D">
      <w:pPr>
        <w:ind w:left="720"/>
        <w:jc w:val="both"/>
      </w:pPr>
      <w:r>
        <w:t xml:space="preserve">Необходимо вынести </w:t>
      </w:r>
      <w:proofErr w:type="gramStart"/>
      <w:r>
        <w:t>решение</w:t>
      </w:r>
      <w:proofErr w:type="gramEnd"/>
      <w:r>
        <w:t xml:space="preserve"> из каких средств погасить эту сумму. Сумма 117000 руб.</w:t>
      </w:r>
    </w:p>
    <w:p w:rsidR="004047FD" w:rsidRDefault="004047FD" w:rsidP="00DF565D">
      <w:pPr>
        <w:ind w:left="720"/>
        <w:jc w:val="both"/>
      </w:pPr>
    </w:p>
    <w:p w:rsidR="004047FD" w:rsidRDefault="004047FD" w:rsidP="004047FD">
      <w:pPr>
        <w:jc w:val="both"/>
      </w:pPr>
      <w:r>
        <w:t>У Правления есть предложение погасить эту сумму из резервного фонда прошлых лет. Требовать в сезоне 2024 года ежемесячной передач</w:t>
      </w:r>
      <w:r w:rsidR="00D30DA4">
        <w:t>и</w:t>
      </w:r>
      <w:r>
        <w:t xml:space="preserve"> показаний счётчиков воды (в том числе с радио</w:t>
      </w:r>
      <w:r w:rsidR="00D30DA4">
        <w:t xml:space="preserve"> модулем) в Правление по каналам</w:t>
      </w:r>
      <w:r>
        <w:t xml:space="preserve"> чатов Товарищества, электронной почтой и непосредственно в часы приёма Правления Товарищества. По итогам сбора показаний предложить иные схемы расчётов за потребление воды.  Другие предложения есть? Нет.</w:t>
      </w:r>
    </w:p>
    <w:tbl>
      <w:tblPr>
        <w:tblpPr w:leftFromText="180" w:rightFromText="180" w:vertAnchor="text" w:horzAnchor="margin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0B5F38" w:rsidRPr="0042396B" w:rsidTr="000B5F38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0B5F38" w:rsidRPr="0042396B" w:rsidTr="000B5F38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0B5F38" w:rsidRPr="0042396B" w:rsidTr="000B5F38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38" w:rsidRPr="00CF32AA" w:rsidRDefault="000B5F38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38" w:rsidRPr="00CF32AA" w:rsidRDefault="000B5F38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38" w:rsidRPr="00CF32AA" w:rsidRDefault="000B5F38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38" w:rsidRPr="00CF32AA" w:rsidRDefault="000B5F38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38" w:rsidRPr="00CF32AA" w:rsidRDefault="000B5F38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38" w:rsidRPr="00CF32AA" w:rsidRDefault="000B5F38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4047FD" w:rsidRDefault="004047FD" w:rsidP="004047FD">
      <w:pPr>
        <w:jc w:val="both"/>
      </w:pPr>
      <w:r>
        <w:t>Прошу голосовать.</w:t>
      </w:r>
    </w:p>
    <w:p w:rsidR="000B5F38" w:rsidRDefault="000B5F38" w:rsidP="004047FD">
      <w:pPr>
        <w:jc w:val="both"/>
        <w:rPr>
          <w:b/>
        </w:rPr>
      </w:pPr>
    </w:p>
    <w:p w:rsidR="004047FD" w:rsidRDefault="004047FD" w:rsidP="004047FD">
      <w:pPr>
        <w:jc w:val="both"/>
        <w:rPr>
          <w:b/>
        </w:rPr>
      </w:pPr>
      <w:r w:rsidRPr="000B5F38">
        <w:rPr>
          <w:b/>
        </w:rPr>
        <w:t>Решение: Погасить образовавшуюся задолженность</w:t>
      </w:r>
      <w:r w:rsidR="000B5F38" w:rsidRPr="000B5F38">
        <w:rPr>
          <w:b/>
        </w:rPr>
        <w:t xml:space="preserve"> в размере 117000 руб.</w:t>
      </w:r>
      <w:r w:rsidRPr="000B5F38">
        <w:rPr>
          <w:b/>
        </w:rPr>
        <w:t xml:space="preserve"> из резервного фонда прошлых лет. Требовать в сезоне 2024 года ежемесячной передаче показаний счётчиков воды (в том числе с радио</w:t>
      </w:r>
      <w:r w:rsidR="00D30DA4">
        <w:rPr>
          <w:b/>
        </w:rPr>
        <w:t xml:space="preserve"> </w:t>
      </w:r>
      <w:r w:rsidRPr="000B5F38">
        <w:rPr>
          <w:b/>
        </w:rPr>
        <w:t xml:space="preserve">модулем) в Правление по </w:t>
      </w:r>
      <w:r w:rsidR="00D30DA4">
        <w:rPr>
          <w:b/>
        </w:rPr>
        <w:t>каналам</w:t>
      </w:r>
      <w:r w:rsidRPr="000B5F38">
        <w:rPr>
          <w:b/>
        </w:rPr>
        <w:t xml:space="preserve"> чатов Товарищества, электронной почтой и непосредственно в часы приёма Правления Товарищества. По итогам сбора показаний предложить иные схемы расчётов за потребление воды.</w:t>
      </w:r>
    </w:p>
    <w:p w:rsidR="000B5F38" w:rsidRPr="000B5F38" w:rsidRDefault="000B5F38" w:rsidP="004047FD">
      <w:pPr>
        <w:jc w:val="both"/>
        <w:rPr>
          <w:b/>
        </w:rPr>
      </w:pPr>
    </w:p>
    <w:p w:rsidR="00917050" w:rsidRPr="00917050" w:rsidRDefault="00917050" w:rsidP="00917050">
      <w:pPr>
        <w:shd w:val="clear" w:color="auto" w:fill="FFFFFF"/>
      </w:pPr>
      <w:r>
        <w:t xml:space="preserve">-  </w:t>
      </w:r>
      <w:r w:rsidRPr="00917050">
        <w:t>По электроэнергии</w:t>
      </w:r>
      <w:r w:rsidR="00A032BC">
        <w:t xml:space="preserve">. Выступил член Правления </w:t>
      </w:r>
      <w:proofErr w:type="spellStart"/>
      <w:r w:rsidR="00A032BC">
        <w:t>Канаев</w:t>
      </w:r>
      <w:proofErr w:type="spellEnd"/>
      <w:r w:rsidR="00A032BC">
        <w:t xml:space="preserve"> Д.Д.</w:t>
      </w:r>
    </w:p>
    <w:p w:rsidR="00917050" w:rsidRPr="00917050" w:rsidRDefault="00917050" w:rsidP="00917050">
      <w:pPr>
        <w:jc w:val="both"/>
      </w:pPr>
      <w:r w:rsidRPr="00917050">
        <w:t xml:space="preserve">Почти два года мы не брали потери в кабельных и воздушных сетях, набирали статистику. Статистика показала потери 3,9%. </w:t>
      </w:r>
    </w:p>
    <w:p w:rsidR="00917050" w:rsidRPr="00917050" w:rsidRDefault="00917050" w:rsidP="00917050">
      <w:pPr>
        <w:jc w:val="both"/>
      </w:pPr>
      <w:r w:rsidRPr="00917050">
        <w:t>По итогам 2021 -2023 годов картина по начислениям следующая:</w:t>
      </w:r>
    </w:p>
    <w:p w:rsidR="00917050" w:rsidRPr="00917050" w:rsidRDefault="00917050" w:rsidP="00917050">
      <w:pPr>
        <w:jc w:val="both"/>
      </w:pPr>
    </w:p>
    <w:p w:rsidR="00917050" w:rsidRPr="00917050" w:rsidRDefault="00917050" w:rsidP="00917050">
      <w:pPr>
        <w:jc w:val="both"/>
      </w:pPr>
      <w:r w:rsidRPr="00917050">
        <w:t>По итогам 2021 года мы в минусе 472</w:t>
      </w:r>
      <w:r w:rsidR="00D30DA4">
        <w:t xml:space="preserve"> </w:t>
      </w:r>
      <w:r w:rsidRPr="00917050">
        <w:t>950 руб.</w:t>
      </w:r>
    </w:p>
    <w:p w:rsidR="00917050" w:rsidRPr="00917050" w:rsidRDefault="00917050" w:rsidP="00917050">
      <w:pPr>
        <w:jc w:val="both"/>
      </w:pPr>
      <w:r w:rsidRPr="00917050">
        <w:lastRenderedPageBreak/>
        <w:t>По итогам 2022 года мы в плюсе 1</w:t>
      </w:r>
      <w:r w:rsidR="00D30DA4">
        <w:t xml:space="preserve"> </w:t>
      </w:r>
      <w:r w:rsidRPr="00917050">
        <w:t>001</w:t>
      </w:r>
      <w:r w:rsidR="00D30DA4">
        <w:t xml:space="preserve"> </w:t>
      </w:r>
      <w:r w:rsidRPr="00917050">
        <w:t xml:space="preserve">152.05 руб. </w:t>
      </w:r>
    </w:p>
    <w:p w:rsidR="00917050" w:rsidRPr="00917050" w:rsidRDefault="00917050" w:rsidP="00917050">
      <w:pPr>
        <w:jc w:val="both"/>
      </w:pPr>
      <w:r w:rsidRPr="00917050">
        <w:t>По итогам 2023 года в минусе 222</w:t>
      </w:r>
      <w:r w:rsidR="00D30DA4">
        <w:t xml:space="preserve"> </w:t>
      </w:r>
      <w:r w:rsidRPr="00917050">
        <w:t>777.04 руб. (начисляли без потерь.)</w:t>
      </w:r>
    </w:p>
    <w:p w:rsidR="00917050" w:rsidRPr="00917050" w:rsidRDefault="00917050" w:rsidP="00917050">
      <w:pPr>
        <w:jc w:val="both"/>
      </w:pPr>
      <w:r w:rsidRPr="00917050">
        <w:t>Итого в остатке 305 425 руб.</w:t>
      </w:r>
    </w:p>
    <w:p w:rsidR="00917050" w:rsidRDefault="00917050" w:rsidP="00917050">
      <w:pPr>
        <w:jc w:val="both"/>
      </w:pPr>
    </w:p>
    <w:p w:rsidR="00917050" w:rsidRPr="00917050" w:rsidRDefault="00917050" w:rsidP="00D30DA4">
      <w:pPr>
        <w:jc w:val="both"/>
      </w:pPr>
      <w:r w:rsidRPr="00917050">
        <w:t xml:space="preserve">Есть предложение утвердить 3,9% на потери к стоимости тарифа и </w:t>
      </w:r>
      <w:r w:rsidR="00D30DA4">
        <w:t>о</w:t>
      </w:r>
      <w:r w:rsidRPr="00917050">
        <w:t xml:space="preserve">статком от сбора за электроэнергию на 01.01.2023 в размере 1 001 152 руб. погасить </w:t>
      </w:r>
      <w:proofErr w:type="spellStart"/>
      <w:r w:rsidRPr="00917050">
        <w:t>недоначисленную</w:t>
      </w:r>
      <w:proofErr w:type="spellEnd"/>
      <w:r w:rsidRPr="00917050">
        <w:t xml:space="preserve"> электроэнергию за 2021 и 2023 годы </w:t>
      </w:r>
      <w:r w:rsidR="00D30DA4">
        <w:t xml:space="preserve">в размере </w:t>
      </w:r>
      <w:r w:rsidRPr="00917050">
        <w:t>472 950 руб. и 222</w:t>
      </w:r>
      <w:r w:rsidR="00D30DA4">
        <w:t xml:space="preserve"> 777,04 </w:t>
      </w:r>
      <w:r w:rsidRPr="00917050">
        <w:t>руб. соответственно</w:t>
      </w:r>
      <w:r w:rsidR="00D30DA4">
        <w:t xml:space="preserve"> (и</w:t>
      </w:r>
      <w:r w:rsidRPr="00917050">
        <w:t>того 695727,04</w:t>
      </w:r>
      <w:r w:rsidR="00D30DA4">
        <w:t xml:space="preserve"> </w:t>
      </w:r>
      <w:r w:rsidRPr="00917050">
        <w:t>руб.</w:t>
      </w:r>
      <w:r w:rsidR="00D30DA4">
        <w:t>).</w:t>
      </w:r>
    </w:p>
    <w:p w:rsidR="00917050" w:rsidRPr="00EC4FF5" w:rsidRDefault="00917050" w:rsidP="00917050">
      <w:pPr>
        <w:rPr>
          <w:rFonts w:ascii="Calibri" w:hAnsi="Calibri"/>
          <w:sz w:val="22"/>
          <w:szCs w:val="22"/>
        </w:rPr>
      </w:pPr>
      <w:r>
        <w:t xml:space="preserve">Остаток от сбора за электроэнергию после погашения </w:t>
      </w:r>
      <w:proofErr w:type="spellStart"/>
      <w:r>
        <w:t>недоначисленных</w:t>
      </w:r>
      <w:proofErr w:type="spellEnd"/>
      <w:r>
        <w:t xml:space="preserve"> средств 305 425 руб. оставить в резерв. Если есть иные предложения, прошу предлагать.</w:t>
      </w:r>
      <w:r w:rsidR="008A3CDF">
        <w:t xml:space="preserve"> Нет</w:t>
      </w:r>
      <w:r w:rsidR="000B5F38">
        <w:t>.</w:t>
      </w:r>
    </w:p>
    <w:tbl>
      <w:tblPr>
        <w:tblpPr w:leftFromText="180" w:rightFromText="180" w:vertAnchor="text" w:horzAnchor="margin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0B5F38" w:rsidRPr="0042396B" w:rsidTr="000B5F38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0B5F38" w:rsidRPr="0042396B" w:rsidTr="000B5F38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38" w:rsidRPr="0042396B" w:rsidRDefault="000B5F38" w:rsidP="000B5F3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0B5F38" w:rsidRPr="0042396B" w:rsidTr="000B5F38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38" w:rsidRPr="00CF32AA" w:rsidRDefault="000B5F38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  <w:r w:rsidR="003A0E3C">
              <w:rPr>
                <w:b/>
                <w:lang w:eastAsia="en-US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38" w:rsidRPr="00CF32AA" w:rsidRDefault="003A0E3C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98,6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38" w:rsidRPr="00CF32AA" w:rsidRDefault="000B5F38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38" w:rsidRPr="00CF32AA" w:rsidRDefault="000B5F38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38" w:rsidRPr="00CF32AA" w:rsidRDefault="003A0E3C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38" w:rsidRPr="00CF32AA" w:rsidRDefault="003A0E3C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1,4</w:t>
            </w:r>
          </w:p>
        </w:tc>
      </w:tr>
    </w:tbl>
    <w:p w:rsidR="00DF565D" w:rsidRDefault="000B5F38" w:rsidP="000B5F38">
      <w:pPr>
        <w:jc w:val="both"/>
      </w:pPr>
      <w:r>
        <w:t>Голосование.</w:t>
      </w:r>
    </w:p>
    <w:p w:rsidR="008A3CDF" w:rsidRDefault="003A0E3C" w:rsidP="008A3CDF">
      <w:pPr>
        <w:jc w:val="both"/>
        <w:rPr>
          <w:b/>
        </w:rPr>
      </w:pPr>
      <w:r>
        <w:rPr>
          <w:sz w:val="27"/>
          <w:szCs w:val="27"/>
        </w:rPr>
        <w:t>воздержались - уч.80, 244</w:t>
      </w:r>
      <w:r w:rsidRPr="0007737C">
        <w:rPr>
          <w:sz w:val="27"/>
          <w:szCs w:val="27"/>
        </w:rPr>
        <w:t>.</w:t>
      </w:r>
    </w:p>
    <w:p w:rsidR="008A3CDF" w:rsidRPr="008A3CDF" w:rsidRDefault="008A3CDF" w:rsidP="008A3CDF">
      <w:pPr>
        <w:jc w:val="both"/>
        <w:rPr>
          <w:b/>
        </w:rPr>
      </w:pPr>
      <w:r w:rsidRPr="008A3CDF">
        <w:rPr>
          <w:b/>
        </w:rPr>
        <w:t xml:space="preserve">Решение: Утвердить 3,9% на потери к стоимости тарифа. Остатком от сбора за электроэнергию на 01.01.2023 в размере 1 001 152 руб. погасить </w:t>
      </w:r>
      <w:proofErr w:type="spellStart"/>
      <w:r w:rsidRPr="008A3CDF">
        <w:rPr>
          <w:b/>
        </w:rPr>
        <w:t>недоначисленную</w:t>
      </w:r>
      <w:proofErr w:type="spellEnd"/>
      <w:r w:rsidRPr="008A3CDF">
        <w:rPr>
          <w:b/>
        </w:rPr>
        <w:t xml:space="preserve"> электроэнергию за 2021 и 2023 годы 472 950 руб. и 222 777,04  руб. соответственно</w:t>
      </w:r>
      <w:r w:rsidR="00D30DA4">
        <w:rPr>
          <w:b/>
        </w:rPr>
        <w:t xml:space="preserve"> (и</w:t>
      </w:r>
      <w:r w:rsidRPr="008A3CDF">
        <w:rPr>
          <w:b/>
        </w:rPr>
        <w:t>того 695</w:t>
      </w:r>
      <w:r w:rsidR="00D30DA4">
        <w:rPr>
          <w:b/>
        </w:rPr>
        <w:t xml:space="preserve"> </w:t>
      </w:r>
      <w:r w:rsidRPr="008A3CDF">
        <w:rPr>
          <w:b/>
        </w:rPr>
        <w:t>727,04руб.</w:t>
      </w:r>
      <w:r w:rsidR="00D30DA4">
        <w:rPr>
          <w:b/>
        </w:rPr>
        <w:t>).</w:t>
      </w:r>
    </w:p>
    <w:p w:rsidR="00DF565D" w:rsidRPr="008A3CDF" w:rsidRDefault="008A3CDF" w:rsidP="00DF565D">
      <w:pPr>
        <w:jc w:val="both"/>
        <w:rPr>
          <w:b/>
        </w:rPr>
      </w:pPr>
      <w:r w:rsidRPr="008A3CDF">
        <w:rPr>
          <w:b/>
        </w:rPr>
        <w:t xml:space="preserve">Остаток от сбора за электроэнергию после погашения </w:t>
      </w:r>
      <w:proofErr w:type="spellStart"/>
      <w:r w:rsidRPr="008A3CDF">
        <w:rPr>
          <w:b/>
        </w:rPr>
        <w:t>недоначисленных</w:t>
      </w:r>
      <w:proofErr w:type="spellEnd"/>
      <w:r w:rsidRPr="008A3CDF">
        <w:rPr>
          <w:b/>
        </w:rPr>
        <w:t xml:space="preserve"> средств 305 425 руб. оставить в резерв.</w:t>
      </w:r>
    </w:p>
    <w:p w:rsidR="00DF565D" w:rsidRPr="009D5196" w:rsidRDefault="00DF565D" w:rsidP="00DF565D">
      <w:pPr>
        <w:jc w:val="both"/>
      </w:pPr>
    </w:p>
    <w:p w:rsidR="001B2FCB" w:rsidRPr="00C52CB8" w:rsidRDefault="008A3CDF" w:rsidP="001B2FCB">
      <w:pPr>
        <w:pStyle w:val="a3"/>
        <w:ind w:left="0"/>
        <w:jc w:val="both"/>
      </w:pPr>
      <w:r>
        <w:rPr>
          <w:b/>
        </w:rPr>
        <w:t>Вопрос №2</w:t>
      </w:r>
      <w:r w:rsidR="001B2FCB">
        <w:rPr>
          <w:b/>
        </w:rPr>
        <w:t xml:space="preserve">: </w:t>
      </w:r>
      <w:r w:rsidR="001B2FCB" w:rsidRPr="001B2FCB">
        <w:rPr>
          <w:b/>
          <w:sz w:val="28"/>
          <w:szCs w:val="28"/>
        </w:rPr>
        <w:t>Отчет ревизионной комиссии.</w:t>
      </w:r>
      <w:r w:rsidR="001B2FCB" w:rsidRPr="00C52CB8">
        <w:t xml:space="preserve"> </w:t>
      </w:r>
    </w:p>
    <w:p w:rsidR="00326ED9" w:rsidRPr="00326ED9" w:rsidRDefault="00326ED9" w:rsidP="00DD73A1">
      <w:pPr>
        <w:jc w:val="both"/>
        <w:rPr>
          <w:b/>
        </w:rPr>
      </w:pPr>
    </w:p>
    <w:p w:rsidR="007C6D12" w:rsidRPr="00E63235" w:rsidRDefault="00E63235" w:rsidP="00E63235">
      <w:pPr>
        <w:jc w:val="both"/>
        <w:rPr>
          <w:b/>
        </w:rPr>
      </w:pPr>
      <w:r>
        <w:t xml:space="preserve">   </w:t>
      </w:r>
      <w:r w:rsidR="007C6D12" w:rsidRPr="00E63235">
        <w:rPr>
          <w:b/>
        </w:rPr>
        <w:t>СЛУШАЛИ: Председателя ревизионной комиссии Черняк</w:t>
      </w:r>
      <w:r w:rsidR="00D30DA4">
        <w:rPr>
          <w:b/>
        </w:rPr>
        <w:t>а</w:t>
      </w:r>
      <w:r w:rsidR="007C6D12" w:rsidRPr="00E63235">
        <w:rPr>
          <w:b/>
        </w:rPr>
        <w:t xml:space="preserve"> М.В.</w:t>
      </w:r>
    </w:p>
    <w:p w:rsidR="007C6D12" w:rsidRPr="002F0B19" w:rsidRDefault="007C6D12" w:rsidP="00E63235">
      <w:pPr>
        <w:jc w:val="both"/>
      </w:pPr>
      <w:r>
        <w:t>Черняк М.В. зачитал по акту, что в</w:t>
      </w:r>
      <w:r w:rsidR="00BF698B">
        <w:t xml:space="preserve"> соответствии с </w:t>
      </w:r>
      <w:r w:rsidRPr="002C5272">
        <w:t>п. 7.3. Устава товарищества Р</w:t>
      </w:r>
      <w:r>
        <w:t xml:space="preserve">евизионная </w:t>
      </w:r>
      <w:r w:rsidRPr="002C5272">
        <w:t>К</w:t>
      </w:r>
      <w:r>
        <w:t>омиссия проверяла выполнение Правлением и его П</w:t>
      </w:r>
      <w:r w:rsidRPr="002C5272">
        <w:t>редседателем решений общих собраний, законность гражданско-правовых сделок, совершенных органами управления товарищества нормативных правовых актов, регулирующих деятельность садоводческого некоммерческого товарищества, состояние его имущества. Провела ревизию финансово-хозяйствен</w:t>
      </w:r>
      <w:r>
        <w:t>ной деятельности товарищества с</w:t>
      </w:r>
      <w:r w:rsidRPr="002C5272">
        <w:t xml:space="preserve"> </w:t>
      </w:r>
      <w:r w:rsidR="00917050">
        <w:t>января 2023 по декабрь 2023</w:t>
      </w:r>
      <w:r>
        <w:t xml:space="preserve"> года.</w:t>
      </w:r>
    </w:p>
    <w:p w:rsidR="00F538B0" w:rsidRPr="00F538B0" w:rsidRDefault="007C6D12" w:rsidP="001B2FCB">
      <w:pPr>
        <w:jc w:val="both"/>
        <w:rPr>
          <w:b/>
          <w:i/>
        </w:rPr>
      </w:pPr>
      <w:r w:rsidRPr="00CA1197">
        <w:tab/>
      </w:r>
      <w:r w:rsidR="00917050">
        <w:t>С а</w:t>
      </w:r>
      <w:r w:rsidR="00EC5FDC">
        <w:t>кт</w:t>
      </w:r>
      <w:r w:rsidR="00917050">
        <w:t>ом</w:t>
      </w:r>
      <w:r w:rsidR="001B2FCB">
        <w:t xml:space="preserve"> </w:t>
      </w:r>
      <w:r w:rsidR="00917050">
        <w:t>ревизионной комиссии</w:t>
      </w:r>
      <w:r w:rsidR="00EC5FDC">
        <w:t xml:space="preserve"> </w:t>
      </w:r>
      <w:r w:rsidR="004047FD">
        <w:t xml:space="preserve">и любыми финансовыми документами Товарищества </w:t>
      </w:r>
      <w:r w:rsidR="00917050">
        <w:t>имеет право ознакомиться любой член Товарищества установленным Уставов порядком.</w:t>
      </w:r>
    </w:p>
    <w:p w:rsidR="008A3CDF" w:rsidRDefault="008A3CDF" w:rsidP="00287F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Предложения:</w:t>
      </w:r>
    </w:p>
    <w:p w:rsidR="008A3CDF" w:rsidRPr="008A3CDF" w:rsidRDefault="008A3CDF" w:rsidP="008A3CDF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A3CDF">
        <w:rPr>
          <w:color w:val="191919"/>
        </w:rPr>
        <w:t>Резервный фонд с прошлогоднего остатка в 315</w:t>
      </w:r>
      <w:r w:rsidR="00810808">
        <w:rPr>
          <w:color w:val="191919"/>
        </w:rPr>
        <w:t> 000 руб.</w:t>
      </w:r>
      <w:r w:rsidRPr="008A3CDF">
        <w:rPr>
          <w:color w:val="191919"/>
        </w:rPr>
        <w:t xml:space="preserve"> подрос до 433</w:t>
      </w:r>
      <w:r w:rsidR="00810808">
        <w:rPr>
          <w:color w:val="191919"/>
        </w:rPr>
        <w:t> </w:t>
      </w:r>
      <w:r w:rsidRPr="008A3CDF">
        <w:rPr>
          <w:color w:val="191919"/>
        </w:rPr>
        <w:t>66</w:t>
      </w:r>
      <w:r w:rsidR="00810808">
        <w:rPr>
          <w:color w:val="191919"/>
        </w:rPr>
        <w:t>0 руб.</w:t>
      </w:r>
      <w:r w:rsidRPr="008A3CDF">
        <w:rPr>
          <w:color w:val="191919"/>
        </w:rPr>
        <w:t xml:space="preserve"> Таким его держать, по всей видимости, тоже не сов</w:t>
      </w:r>
      <w:r>
        <w:rPr>
          <w:color w:val="191919"/>
        </w:rPr>
        <w:t>сем правомерно. Думаю, что Правлению стоит предложить ОС его «правильно перераспредел</w:t>
      </w:r>
      <w:r w:rsidRPr="008A3CDF">
        <w:rPr>
          <w:color w:val="191919"/>
        </w:rPr>
        <w:t>ить».</w:t>
      </w:r>
    </w:p>
    <w:p w:rsidR="008A3CDF" w:rsidRPr="008A3CDF" w:rsidRDefault="008A3CDF" w:rsidP="008A3CDF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color w:val="191919"/>
        </w:rPr>
        <w:t>Р</w:t>
      </w:r>
      <w:r w:rsidRPr="008A3CDF">
        <w:rPr>
          <w:color w:val="191919"/>
        </w:rPr>
        <w:t xml:space="preserve">ост долга садоводов по воде. </w:t>
      </w:r>
      <w:proofErr w:type="gramStart"/>
      <w:r w:rsidRPr="008A3CDF">
        <w:rPr>
          <w:color w:val="191919"/>
        </w:rPr>
        <w:t>С прошлогодних 66</w:t>
      </w:r>
      <w:r w:rsidR="00810808">
        <w:rPr>
          <w:color w:val="191919"/>
        </w:rPr>
        <w:t> 000 руб.</w:t>
      </w:r>
      <w:r w:rsidRPr="008A3CDF">
        <w:rPr>
          <w:color w:val="191919"/>
        </w:rPr>
        <w:t xml:space="preserve"> долг вырос до 117</w:t>
      </w:r>
      <w:r w:rsidR="00810808">
        <w:rPr>
          <w:color w:val="191919"/>
        </w:rPr>
        <w:t> 000 руб</w:t>
      </w:r>
      <w:r w:rsidRPr="008A3CDF">
        <w:rPr>
          <w:color w:val="191919"/>
        </w:rPr>
        <w:t>. Как я понимаю, в планах Правления на следующий год запланированы мероприятия по борьбе с этим.</w:t>
      </w:r>
      <w:proofErr w:type="gramEnd"/>
    </w:p>
    <w:p w:rsidR="008A3CDF" w:rsidRDefault="006205B4" w:rsidP="008A3CDF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i w:val="0"/>
          <w:color w:val="auto"/>
        </w:rPr>
      </w:pPr>
      <w:r w:rsidRPr="008A3CDF">
        <w:rPr>
          <w:rFonts w:ascii="Times New Roman" w:hAnsi="Times New Roman" w:cs="Times New Roman"/>
          <w:i w:val="0"/>
          <w:color w:val="auto"/>
        </w:rPr>
        <w:t>Вывод</w:t>
      </w:r>
      <w:r w:rsidR="00287F3F" w:rsidRPr="008A3CDF">
        <w:rPr>
          <w:rFonts w:ascii="Times New Roman" w:hAnsi="Times New Roman" w:cs="Times New Roman"/>
          <w:i w:val="0"/>
          <w:color w:val="auto"/>
        </w:rPr>
        <w:t xml:space="preserve">: </w:t>
      </w:r>
      <w:r w:rsidR="008A3CDF" w:rsidRPr="008A3CDF">
        <w:rPr>
          <w:rFonts w:ascii="Times New Roman" w:hAnsi="Times New Roman" w:cs="Times New Roman"/>
          <w:i w:val="0"/>
          <w:color w:val="auto"/>
        </w:rPr>
        <w:t>За отчетный период нарушений законодательства, Устава СНТ, решений Общего собрания и финансовой дисциплины не выявлено.</w:t>
      </w:r>
    </w:p>
    <w:p w:rsidR="008A3CDF" w:rsidRPr="008A3CDF" w:rsidRDefault="008A3CDF" w:rsidP="008A3CDF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i w:val="0"/>
          <w:color w:val="auto"/>
        </w:rPr>
      </w:pPr>
      <w:r w:rsidRPr="008A3CDF">
        <w:rPr>
          <w:rFonts w:ascii="Times New Roman" w:hAnsi="Times New Roman" w:cs="Times New Roman"/>
          <w:i w:val="0"/>
          <w:color w:val="auto"/>
        </w:rPr>
        <w:t xml:space="preserve"> Благодарю Правление за оперативную и продуктивную обратную связь при решении вопросов, возникающих в процессе подготовки Акта.</w:t>
      </w:r>
    </w:p>
    <w:p w:rsidR="001B2FCB" w:rsidRDefault="001B2FCB" w:rsidP="00D4713A">
      <w:pPr>
        <w:jc w:val="both"/>
        <w:rPr>
          <w:b/>
        </w:rPr>
      </w:pPr>
    </w:p>
    <w:p w:rsidR="00936CD1" w:rsidRDefault="008A3CDF" w:rsidP="006F0F31">
      <w:pPr>
        <w:jc w:val="both"/>
        <w:rPr>
          <w:b/>
        </w:rPr>
      </w:pPr>
      <w:r>
        <w:rPr>
          <w:b/>
        </w:rPr>
        <w:t>Прения по 1 и 2</w:t>
      </w:r>
      <w:r w:rsidR="00936CD1" w:rsidRPr="008355B2">
        <w:rPr>
          <w:b/>
        </w:rPr>
        <w:t xml:space="preserve"> вопросам:</w:t>
      </w:r>
    </w:p>
    <w:p w:rsidR="009A1144" w:rsidRDefault="008A3CDF" w:rsidP="006F0F31">
      <w:pPr>
        <w:jc w:val="both"/>
      </w:pPr>
      <w:r w:rsidRPr="008A3CDF">
        <w:t>Вопрос (уч.312)</w:t>
      </w:r>
      <w:r w:rsidR="009A1144">
        <w:t xml:space="preserve"> Сучкова О. Г.</w:t>
      </w:r>
    </w:p>
    <w:p w:rsidR="008A3CDF" w:rsidRDefault="009A1144" w:rsidP="006F0F31">
      <w:pPr>
        <w:jc w:val="both"/>
      </w:pPr>
      <w:r>
        <w:t>К</w:t>
      </w:r>
      <w:r w:rsidR="008A3CDF" w:rsidRPr="008A3CDF">
        <w:t xml:space="preserve">акие потери </w:t>
      </w:r>
      <w:proofErr w:type="spellStart"/>
      <w:r w:rsidR="008A3CDF" w:rsidRPr="008A3CDF">
        <w:t>эл</w:t>
      </w:r>
      <w:proofErr w:type="gramStart"/>
      <w:r w:rsidR="008A3CDF" w:rsidRPr="008A3CDF">
        <w:t>.э</w:t>
      </w:r>
      <w:proofErr w:type="gramEnd"/>
      <w:r w:rsidR="008A3CDF" w:rsidRPr="008A3CDF">
        <w:t>нергии</w:t>
      </w:r>
      <w:proofErr w:type="spellEnd"/>
      <w:r w:rsidR="008A3CDF" w:rsidRPr="008A3CDF">
        <w:t xml:space="preserve"> по Запрудному?</w:t>
      </w:r>
      <w:r>
        <w:t xml:space="preserve"> </w:t>
      </w:r>
      <w:r w:rsidR="008A3CDF" w:rsidRPr="008A3CDF">
        <w:t xml:space="preserve">Почему </w:t>
      </w:r>
      <w:proofErr w:type="gramStart"/>
      <w:r w:rsidR="008A3CDF" w:rsidRPr="008A3CDF">
        <w:t>Запрудный</w:t>
      </w:r>
      <w:proofErr w:type="gramEnd"/>
      <w:r w:rsidR="008A3CDF" w:rsidRPr="008A3CDF">
        <w:t xml:space="preserve"> к нам относится? </w:t>
      </w:r>
    </w:p>
    <w:p w:rsidR="009A1144" w:rsidRDefault="009A1144" w:rsidP="006F0F31">
      <w:pPr>
        <w:jc w:val="both"/>
      </w:pPr>
      <w:r>
        <w:t>Ответ: Бердников О.В.</w:t>
      </w:r>
    </w:p>
    <w:p w:rsidR="00C817D8" w:rsidRDefault="009A1144" w:rsidP="006F0F31">
      <w:pPr>
        <w:jc w:val="both"/>
      </w:pPr>
      <w:r>
        <w:t xml:space="preserve">СНТ </w:t>
      </w:r>
      <w:proofErr w:type="gramStart"/>
      <w:r>
        <w:t>Запрудный</w:t>
      </w:r>
      <w:proofErr w:type="gramEnd"/>
      <w:r>
        <w:t xml:space="preserve"> принимал участие в долевом строительстве воздушной и кабельной линии СНТ с 2006 года. Их расход электроэнергии сопоставим с расходом двух наших домов с круглогодичным проживанием. Он не оказывает отрицательного влияни</w:t>
      </w:r>
      <w:r w:rsidR="00810808">
        <w:t>я</w:t>
      </w:r>
      <w:r>
        <w:t xml:space="preserve"> на нагрузки </w:t>
      </w:r>
      <w:r>
        <w:lastRenderedPageBreak/>
        <w:t>электролинии из-за малого потребления. Правление проверит соответствие расчётн</w:t>
      </w:r>
      <w:r w:rsidR="00C817D8">
        <w:t>ого процента потерь к той цифре</w:t>
      </w:r>
      <w:r w:rsidR="00810808">
        <w:t>,</w:t>
      </w:r>
      <w:r w:rsidR="00C817D8">
        <w:t xml:space="preserve"> которая получена путём фактической разницы в начислениях между </w:t>
      </w:r>
      <w:proofErr w:type="spellStart"/>
      <w:r w:rsidR="00C817D8">
        <w:t>Мосэнергосбытом</w:t>
      </w:r>
      <w:proofErr w:type="spellEnd"/>
      <w:r w:rsidR="00C817D8">
        <w:t xml:space="preserve"> и Товариществом. Соответственно для СНТ Запрудный так же проверим. </w:t>
      </w:r>
    </w:p>
    <w:p w:rsidR="00C817D8" w:rsidRDefault="008A3CDF" w:rsidP="006F0F31">
      <w:pPr>
        <w:jc w:val="both"/>
      </w:pPr>
      <w:r w:rsidRPr="008A3CDF">
        <w:t>Бердников О.В. -</w:t>
      </w:r>
      <w:r w:rsidR="00810808">
        <w:t xml:space="preserve"> </w:t>
      </w:r>
      <w:r w:rsidRPr="008A3CDF">
        <w:t xml:space="preserve">предлагаю </w:t>
      </w:r>
      <w:r w:rsidR="00C817D8">
        <w:t>н</w:t>
      </w:r>
      <w:r w:rsidRPr="008A3CDF">
        <w:t>е р</w:t>
      </w:r>
      <w:r w:rsidR="00C817D8">
        <w:t>ассматривать э</w:t>
      </w:r>
      <w:r w:rsidR="00810808">
        <w:t xml:space="preserve">тот </w:t>
      </w:r>
      <w:proofErr w:type="gramStart"/>
      <w:r w:rsidR="00810808">
        <w:t>вопрос</w:t>
      </w:r>
      <w:proofErr w:type="gramEnd"/>
      <w:r w:rsidR="00810808">
        <w:t xml:space="preserve"> так </w:t>
      </w:r>
      <w:r w:rsidR="00C817D8">
        <w:t xml:space="preserve">как </w:t>
      </w:r>
      <w:r w:rsidR="00810808">
        <w:t xml:space="preserve">он </w:t>
      </w:r>
      <w:r w:rsidR="00C817D8">
        <w:t>не входит в повестку ОС</w:t>
      </w:r>
      <w:r w:rsidRPr="008A3CDF">
        <w:t xml:space="preserve">. </w:t>
      </w:r>
    </w:p>
    <w:p w:rsidR="008A3CDF" w:rsidRPr="008A3CDF" w:rsidRDefault="008A3CDF" w:rsidP="006F0F31">
      <w:pPr>
        <w:jc w:val="both"/>
      </w:pPr>
      <w:r w:rsidRPr="008A3CDF">
        <w:t xml:space="preserve">Вопрос: (уч.312) Сучкова О.Г. - Как оплачивает </w:t>
      </w:r>
      <w:r w:rsidR="00810808">
        <w:t xml:space="preserve">СНТ </w:t>
      </w:r>
      <w:r w:rsidRPr="008A3CDF">
        <w:t xml:space="preserve">Запрудный </w:t>
      </w:r>
      <w:proofErr w:type="spellStart"/>
      <w:r w:rsidRPr="008A3CDF">
        <w:t>эл</w:t>
      </w:r>
      <w:proofErr w:type="gramStart"/>
      <w:r w:rsidRPr="008A3CDF">
        <w:t>.э</w:t>
      </w:r>
      <w:proofErr w:type="gramEnd"/>
      <w:r w:rsidRPr="008A3CDF">
        <w:t>нергию</w:t>
      </w:r>
      <w:proofErr w:type="spellEnd"/>
      <w:r w:rsidRPr="008A3CDF">
        <w:t>?</w:t>
      </w:r>
    </w:p>
    <w:p w:rsidR="008A3CDF" w:rsidRPr="008A3CDF" w:rsidRDefault="008A3CDF" w:rsidP="006F0F31">
      <w:pPr>
        <w:jc w:val="both"/>
      </w:pPr>
      <w:r w:rsidRPr="008A3CDF">
        <w:t xml:space="preserve">Ответ: Бердников О.В. </w:t>
      </w:r>
      <w:r w:rsidR="00810808">
        <w:t>–</w:t>
      </w:r>
      <w:r w:rsidRPr="008A3CDF">
        <w:t xml:space="preserve"> </w:t>
      </w:r>
      <w:r w:rsidR="00810808">
        <w:t xml:space="preserve">СНТ </w:t>
      </w:r>
      <w:r w:rsidRPr="008A3CDF">
        <w:t xml:space="preserve">Запрудный оплачивает потребляемую </w:t>
      </w:r>
      <w:proofErr w:type="spellStart"/>
      <w:r w:rsidRPr="008A3CDF">
        <w:t>эл</w:t>
      </w:r>
      <w:proofErr w:type="gramStart"/>
      <w:r w:rsidRPr="008A3CDF">
        <w:t>.э</w:t>
      </w:r>
      <w:proofErr w:type="gramEnd"/>
      <w:r w:rsidRPr="008A3CDF">
        <w:t>нергию</w:t>
      </w:r>
      <w:proofErr w:type="spellEnd"/>
      <w:r w:rsidRPr="008A3CDF">
        <w:t xml:space="preserve"> по </w:t>
      </w:r>
      <w:proofErr w:type="spellStart"/>
      <w:r w:rsidRPr="008A3CDF">
        <w:t>эл.счетчику</w:t>
      </w:r>
      <w:proofErr w:type="spellEnd"/>
      <w:r w:rsidRPr="008A3CDF">
        <w:t>.</w:t>
      </w:r>
    </w:p>
    <w:p w:rsidR="009D6FD9" w:rsidRDefault="009D6FD9" w:rsidP="006F0F31">
      <w:pPr>
        <w:jc w:val="both"/>
      </w:pPr>
    </w:p>
    <w:p w:rsidR="008A3CDF" w:rsidRPr="008A3CDF" w:rsidRDefault="008A3CDF" w:rsidP="006F0F31">
      <w:pPr>
        <w:jc w:val="both"/>
      </w:pPr>
      <w:r w:rsidRPr="008A3CDF">
        <w:t>Вопро</w:t>
      </w:r>
      <w:proofErr w:type="gramStart"/>
      <w:r w:rsidRPr="008A3CDF">
        <w:t>с(</w:t>
      </w:r>
      <w:proofErr w:type="gramEnd"/>
      <w:r w:rsidRPr="008A3CDF">
        <w:t>уч.77</w:t>
      </w:r>
      <w:r w:rsidR="00810808">
        <w:t>)  Зубова Т.Н. - вопрос по воде: Если</w:t>
      </w:r>
      <w:r w:rsidRPr="008A3CDF">
        <w:t xml:space="preserve"> у всех стоят счетчики, </w:t>
      </w:r>
      <w:r w:rsidR="00810808">
        <w:t xml:space="preserve">то </w:t>
      </w:r>
      <w:r w:rsidRPr="008A3CDF">
        <w:t>почему недоплата?</w:t>
      </w:r>
    </w:p>
    <w:p w:rsidR="008A3CDF" w:rsidRPr="008A3CDF" w:rsidRDefault="008A3CDF" w:rsidP="006F0F31">
      <w:pPr>
        <w:jc w:val="both"/>
      </w:pPr>
      <w:r w:rsidRPr="008A3CDF">
        <w:t xml:space="preserve">Ответ: Бердников О.В. </w:t>
      </w:r>
      <w:r w:rsidR="009D6FD9">
        <w:t xml:space="preserve">– Счётчики находятся на участках за заборами, </w:t>
      </w:r>
      <w:r w:rsidR="009D6FD9" w:rsidRPr="009D6FD9">
        <w:t>пломбировка счётчиков летнего водопровода не реальна</w:t>
      </w:r>
      <w:r w:rsidR="009D6FD9">
        <w:t xml:space="preserve">, и </w:t>
      </w:r>
      <w:r w:rsidR="009D6FD9" w:rsidRPr="009D6FD9">
        <w:t>проверять пломбы в конце сезона</w:t>
      </w:r>
      <w:r w:rsidR="009D6FD9">
        <w:rPr>
          <w:color w:val="E36C0A"/>
        </w:rPr>
        <w:t xml:space="preserve"> </w:t>
      </w:r>
      <w:r w:rsidR="009D6FD9" w:rsidRPr="009D6FD9">
        <w:t xml:space="preserve">нет возможности. Скорее </w:t>
      </w:r>
      <w:proofErr w:type="gramStart"/>
      <w:r w:rsidR="009D6FD9" w:rsidRPr="009D6FD9">
        <w:t>всего</w:t>
      </w:r>
      <w:proofErr w:type="gramEnd"/>
      <w:r w:rsidR="009D6FD9" w:rsidRPr="009D6FD9">
        <w:t xml:space="preserve"> </w:t>
      </w:r>
      <w:r w:rsidR="00810808">
        <w:t xml:space="preserve">проблема </w:t>
      </w:r>
      <w:r w:rsidR="009D6FD9" w:rsidRPr="009D6FD9">
        <w:t>в контроле за разбором воды садоводами.</w:t>
      </w:r>
      <w:r w:rsidR="009D6FD9">
        <w:rPr>
          <w:color w:val="E36C0A"/>
        </w:rPr>
        <w:t xml:space="preserve"> </w:t>
      </w:r>
      <w:r w:rsidR="00810808">
        <w:t>В этот сезон работаем как раньше, но</w:t>
      </w:r>
      <w:r w:rsidRPr="008A3CDF">
        <w:t xml:space="preserve"> </w:t>
      </w:r>
      <w:r w:rsidR="00810808">
        <w:t>наблюдаем</w:t>
      </w:r>
      <w:r w:rsidRPr="008A3CDF">
        <w:t>. А потом те счетчики, которые можно опломбировать, будем опломбировать.</w:t>
      </w:r>
    </w:p>
    <w:p w:rsidR="00810808" w:rsidRDefault="00810808" w:rsidP="006F0F31">
      <w:pPr>
        <w:jc w:val="both"/>
      </w:pPr>
    </w:p>
    <w:p w:rsidR="008A3CDF" w:rsidRPr="008A3CDF" w:rsidRDefault="008A3CDF" w:rsidP="006F0F31">
      <w:pPr>
        <w:jc w:val="both"/>
      </w:pPr>
      <w:r w:rsidRPr="008A3CDF">
        <w:t>Вопрос</w:t>
      </w:r>
      <w:proofErr w:type="gramStart"/>
      <w:r w:rsidRPr="008A3CDF">
        <w:t xml:space="preserve"> :</w:t>
      </w:r>
      <w:proofErr w:type="gramEnd"/>
      <w:r w:rsidRPr="008A3CDF">
        <w:t xml:space="preserve"> (уч.277) Белоусова Г.Б. - почему расходы по количеству выкладываете, а не по статьям расхода?</w:t>
      </w:r>
    </w:p>
    <w:p w:rsidR="008A3CDF" w:rsidRPr="008A3CDF" w:rsidRDefault="008A3CDF" w:rsidP="006F0F31">
      <w:pPr>
        <w:jc w:val="both"/>
      </w:pPr>
      <w:r w:rsidRPr="008A3CDF">
        <w:t xml:space="preserve">Ответ: Бердников О.В. - не </w:t>
      </w:r>
      <w:r w:rsidR="009D6FD9">
        <w:t>правильно</w:t>
      </w:r>
      <w:r w:rsidRPr="008A3CDF">
        <w:t xml:space="preserve"> расход</w:t>
      </w:r>
      <w:r w:rsidR="00810808">
        <w:t>ы</w:t>
      </w:r>
      <w:r w:rsidRPr="008A3CDF">
        <w:t xml:space="preserve"> выкладывать на сайте в свободном доступе.</w:t>
      </w:r>
    </w:p>
    <w:p w:rsidR="00810808" w:rsidRDefault="00810808" w:rsidP="006F0F31">
      <w:pPr>
        <w:jc w:val="both"/>
      </w:pPr>
    </w:p>
    <w:p w:rsidR="008A3CDF" w:rsidRPr="008A3CDF" w:rsidRDefault="008A3CDF" w:rsidP="006F0F31">
      <w:pPr>
        <w:jc w:val="both"/>
      </w:pPr>
      <w:r w:rsidRPr="008A3CDF">
        <w:t xml:space="preserve">Вопрос: (уч.176) </w:t>
      </w:r>
      <w:proofErr w:type="spellStart"/>
      <w:r w:rsidRPr="008A3CDF">
        <w:t>Быкович</w:t>
      </w:r>
      <w:proofErr w:type="spellEnd"/>
      <w:r w:rsidRPr="008A3CDF">
        <w:t xml:space="preserve"> О.И. -</w:t>
      </w:r>
      <w:r w:rsidR="00810808">
        <w:t xml:space="preserve"> </w:t>
      </w:r>
      <w:r w:rsidRPr="008A3CDF">
        <w:t>вопрос по вырубке леса.</w:t>
      </w:r>
    </w:p>
    <w:p w:rsidR="008A3CDF" w:rsidRPr="008A3CDF" w:rsidRDefault="008A3CDF" w:rsidP="006F0F31">
      <w:pPr>
        <w:jc w:val="both"/>
      </w:pPr>
      <w:r w:rsidRPr="008A3CDF">
        <w:t xml:space="preserve">Ответ: Бердников О.В. - этим вопросом </w:t>
      </w:r>
      <w:r w:rsidR="009D6FD9">
        <w:t>занимается лесничество</w:t>
      </w:r>
      <w:r w:rsidR="00810808">
        <w:t xml:space="preserve">. Мы получили от них </w:t>
      </w:r>
      <w:r w:rsidR="009D6FD9">
        <w:t>информаци</w:t>
      </w:r>
      <w:r w:rsidR="00810808">
        <w:t>ю</w:t>
      </w:r>
      <w:r w:rsidR="009D6FD9">
        <w:t>, что идут</w:t>
      </w:r>
      <w:r w:rsidRPr="008A3CDF">
        <w:t xml:space="preserve"> судебные дела с теми</w:t>
      </w:r>
      <w:r w:rsidR="00810808">
        <w:t>,</w:t>
      </w:r>
      <w:r w:rsidRPr="008A3CDF">
        <w:t xml:space="preserve"> кто </w:t>
      </w:r>
      <w:r w:rsidR="009D6FD9">
        <w:t>не выполнил условия контракта</w:t>
      </w:r>
      <w:r w:rsidRPr="008A3CDF">
        <w:t>.</w:t>
      </w:r>
    </w:p>
    <w:p w:rsidR="00810808" w:rsidRDefault="00810808" w:rsidP="006F0F31">
      <w:pPr>
        <w:jc w:val="both"/>
      </w:pPr>
    </w:p>
    <w:p w:rsidR="008A3CDF" w:rsidRPr="008A3CDF" w:rsidRDefault="00A032BC" w:rsidP="006F0F31">
      <w:pPr>
        <w:jc w:val="both"/>
      </w:pPr>
      <w:r>
        <w:t>Больше вопросов нет.  Переходим к голосованию по вопросам 1 и 2 повестки собрания.</w:t>
      </w:r>
    </w:p>
    <w:p w:rsidR="00E422D6" w:rsidRDefault="00E422D6" w:rsidP="00D4713A">
      <w:pPr>
        <w:jc w:val="both"/>
        <w:rPr>
          <w:b/>
        </w:rPr>
      </w:pPr>
    </w:p>
    <w:p w:rsidR="00E63235" w:rsidRPr="00E422D6" w:rsidRDefault="00AA14BA" w:rsidP="00E422D6">
      <w:pPr>
        <w:jc w:val="both"/>
        <w:rPr>
          <w:b/>
        </w:rPr>
      </w:pPr>
      <w:r>
        <w:rPr>
          <w:b/>
        </w:rPr>
        <w:t>Решение по</w:t>
      </w:r>
      <w:r w:rsidR="00E422D6" w:rsidRPr="00E422D6">
        <w:rPr>
          <w:b/>
        </w:rPr>
        <w:t xml:space="preserve"> вопросу </w:t>
      </w:r>
      <w:r w:rsidR="00A032BC">
        <w:rPr>
          <w:b/>
        </w:rPr>
        <w:t>1</w:t>
      </w:r>
      <w:r w:rsidR="00E422D6">
        <w:rPr>
          <w:b/>
        </w:rPr>
        <w:t xml:space="preserve"> </w:t>
      </w:r>
      <w:r w:rsidR="00E63235">
        <w:rPr>
          <w:rFonts w:eastAsia="Arial"/>
          <w:b/>
          <w:lang w:eastAsia="ar-SA"/>
        </w:rPr>
        <w:t>Отчёт пра</w:t>
      </w:r>
      <w:r w:rsidR="00A032BC">
        <w:rPr>
          <w:rFonts w:eastAsia="Arial"/>
          <w:b/>
          <w:lang w:eastAsia="ar-SA"/>
        </w:rPr>
        <w:t>вления о выполнении бюджета 2023</w:t>
      </w:r>
      <w:r w:rsidR="00E63235">
        <w:rPr>
          <w:rFonts w:eastAsia="Arial"/>
          <w:b/>
          <w:lang w:eastAsia="ar-SA"/>
        </w:rPr>
        <w:t xml:space="preserve"> года</w:t>
      </w:r>
    </w:p>
    <w:p w:rsidR="00E63235" w:rsidRPr="00BF698B" w:rsidRDefault="00E63235" w:rsidP="00E63235">
      <w:pPr>
        <w:jc w:val="both"/>
        <w:rPr>
          <w:b/>
        </w:rPr>
      </w:pPr>
      <w:r w:rsidRPr="00225039">
        <w:rPr>
          <w:b/>
          <w:caps/>
          <w:sz w:val="20"/>
          <w:szCs w:val="20"/>
        </w:rPr>
        <w:t>Предложено</w:t>
      </w:r>
      <w:r w:rsidRPr="00225039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="00A032BC">
        <w:t>Утвердить расходы по смете 2023</w:t>
      </w:r>
      <w:r>
        <w:t xml:space="preserve"> года. Признать деятельность правления </w:t>
      </w:r>
      <w:r w:rsidR="00810808">
        <w:rPr>
          <w:b/>
        </w:rPr>
        <w:t>СНТ</w:t>
      </w:r>
      <w:r w:rsidR="00E422D6">
        <w:rPr>
          <w:b/>
        </w:rPr>
        <w:t xml:space="preserve"> </w:t>
      </w:r>
      <w:r>
        <w:rPr>
          <w:b/>
        </w:rPr>
        <w:t>«Заря-1» «УДОВЛЕТВОРИТЕЛЬНОЙ»</w:t>
      </w:r>
      <w:r w:rsidR="00AE133B">
        <w:rPr>
          <w:b/>
        </w:rPr>
        <w:t xml:space="preserve">. </w:t>
      </w:r>
    </w:p>
    <w:tbl>
      <w:tblPr>
        <w:tblpPr w:leftFromText="180" w:rightFromText="180" w:vertAnchor="text" w:horzAnchor="page" w:tblpX="158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E63235" w:rsidRPr="0042396B" w:rsidTr="00577A20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E63235" w:rsidRPr="0042396B" w:rsidTr="00577A2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E63235" w:rsidRPr="0042396B" w:rsidTr="00577A2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235" w:rsidRPr="00CF32AA" w:rsidRDefault="00EC5FDC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A032BC">
              <w:rPr>
                <w:b/>
                <w:lang w:eastAsia="en-US"/>
              </w:rPr>
              <w:t>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235" w:rsidRPr="00CF32AA" w:rsidRDefault="00EC5FDC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235" w:rsidRPr="00CF32AA" w:rsidRDefault="00E63235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235" w:rsidRPr="00CF32AA" w:rsidRDefault="00E63235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235" w:rsidRPr="00CF32AA" w:rsidRDefault="00E63235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235" w:rsidRPr="00CF32AA" w:rsidRDefault="00E63235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E63235" w:rsidRDefault="00A032BC" w:rsidP="00E63235">
      <w:pPr>
        <w:pStyle w:val="1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Решение п</w:t>
      </w:r>
      <w:r w:rsidR="00A414F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 в</w:t>
      </w:r>
      <w:r w:rsidR="00E63235" w:rsidRPr="006C5E4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опрос</w:t>
      </w:r>
      <w:r w:rsidR="00A414F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у</w:t>
      </w:r>
      <w:r w:rsidR="00E63235" w:rsidRPr="006C5E4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</w:t>
      </w:r>
    </w:p>
    <w:p w:rsidR="00E422D6" w:rsidRDefault="00E63235" w:rsidP="00E63235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i w:val="0"/>
          <w:color w:val="191919"/>
        </w:rPr>
      </w:pPr>
      <w:r w:rsidRPr="00A214DF">
        <w:rPr>
          <w:rFonts w:ascii="Times New Roman" w:eastAsia="Times New Roman" w:hAnsi="Times New Roman" w:cs="Times New Roman"/>
          <w:i w:val="0"/>
          <w:color w:val="auto"/>
          <w:sz w:val="20"/>
          <w:szCs w:val="20"/>
        </w:rPr>
        <w:t>ПРЕДЛОЖЕНО:</w:t>
      </w:r>
      <w:r w:rsidRPr="00A214DF">
        <w:rPr>
          <w:rFonts w:ascii="Times New Roman" w:eastAsia="Times New Roman" w:hAnsi="Times New Roman" w:cs="Times New Roman"/>
          <w:b w:val="0"/>
          <w:i w:val="0"/>
          <w:color w:val="auto"/>
          <w:sz w:val="20"/>
          <w:szCs w:val="20"/>
        </w:rPr>
        <w:t xml:space="preserve"> </w:t>
      </w:r>
      <w:r w:rsidRPr="00E63235">
        <w:rPr>
          <w:rFonts w:ascii="Times New Roman" w:eastAsia="Times New Roman" w:hAnsi="Times New Roman" w:cs="Times New Roman"/>
          <w:b w:val="0"/>
          <w:i w:val="0"/>
          <w:color w:val="auto"/>
        </w:rPr>
        <w:t>Утвердить Акт ревизионной комиссии с выводом</w:t>
      </w:r>
      <w:r w:rsidRPr="00E63235">
        <w:rPr>
          <w:rFonts w:ascii="Times New Roman" w:hAnsi="Times New Roman" w:cs="Times New Roman"/>
          <w:b w:val="0"/>
          <w:i w:val="0"/>
          <w:color w:val="191919"/>
        </w:rPr>
        <w:t xml:space="preserve"> «За отчетный период нарушений законодательства, Устава СНТ, решений Общего собрания и финансовой дисциплины не выявлено.</w:t>
      </w:r>
      <w:r w:rsidR="00AE133B">
        <w:rPr>
          <w:rFonts w:ascii="Times New Roman" w:hAnsi="Times New Roman" w:cs="Times New Roman"/>
          <w:b w:val="0"/>
          <w:i w:val="0"/>
          <w:color w:val="191919"/>
        </w:rPr>
        <w:t xml:space="preserve"> </w:t>
      </w:r>
    </w:p>
    <w:tbl>
      <w:tblPr>
        <w:tblpPr w:leftFromText="180" w:rightFromText="180" w:vertAnchor="text" w:horzAnchor="page" w:tblpX="156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BF698B" w:rsidRPr="0042396B" w:rsidTr="00BF698B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83557E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 xml:space="preserve"> </w:t>
            </w:r>
            <w:r w:rsidR="00BF698B"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BF698B" w:rsidRPr="0042396B" w:rsidTr="00BF698B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BF698B" w:rsidRPr="0042396B" w:rsidTr="00BF698B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8B" w:rsidRPr="00CF32AA" w:rsidRDefault="00A414F2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A032BC">
              <w:rPr>
                <w:b/>
                <w:lang w:eastAsia="en-US"/>
              </w:rPr>
              <w:t>46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8B" w:rsidRPr="00CF32AA" w:rsidRDefault="00A032BC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99,3</w:t>
            </w:r>
            <w:r w:rsidR="00BF698B" w:rsidRPr="00CF32AA">
              <w:rPr>
                <w:b/>
                <w:lang w:eastAsia="en-US"/>
              </w:rPr>
              <w:t>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8B" w:rsidRPr="00CF32AA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8B" w:rsidRPr="00CF32AA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8B" w:rsidRPr="00CF32AA" w:rsidRDefault="00A032BC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8B" w:rsidRPr="00CF32AA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  <w:r w:rsidR="00A032BC">
              <w:rPr>
                <w:b/>
                <w:lang w:eastAsia="en-US"/>
              </w:rPr>
              <w:t>,7</w:t>
            </w:r>
          </w:p>
        </w:tc>
      </w:tr>
    </w:tbl>
    <w:p w:rsidR="00577A20" w:rsidRDefault="003A0E3C" w:rsidP="00E63235">
      <w:pPr>
        <w:jc w:val="both"/>
        <w:rPr>
          <w:b/>
        </w:rPr>
      </w:pPr>
      <w:r>
        <w:rPr>
          <w:b/>
        </w:rPr>
        <w:t xml:space="preserve">Воздержался </w:t>
      </w:r>
      <w:proofErr w:type="spellStart"/>
      <w:r>
        <w:rPr>
          <w:b/>
        </w:rPr>
        <w:t>уч</w:t>
      </w:r>
      <w:proofErr w:type="spellEnd"/>
      <w:r>
        <w:rPr>
          <w:b/>
        </w:rPr>
        <w:t xml:space="preserve">. 380 </w:t>
      </w:r>
    </w:p>
    <w:p w:rsidR="00E92896" w:rsidRDefault="00E92896" w:rsidP="00650422">
      <w:pPr>
        <w:jc w:val="both"/>
      </w:pPr>
    </w:p>
    <w:p w:rsidR="00A032BC" w:rsidRPr="00A70D69" w:rsidRDefault="00CF12BA" w:rsidP="00A032BC">
      <w:pPr>
        <w:jc w:val="both"/>
      </w:pPr>
      <w:r>
        <w:rPr>
          <w:b/>
        </w:rPr>
        <w:t>Вопрос №</w:t>
      </w:r>
      <w:r w:rsidR="00A032BC">
        <w:rPr>
          <w:b/>
        </w:rPr>
        <w:t>3</w:t>
      </w:r>
      <w:r w:rsidR="00650422" w:rsidRPr="00577A20">
        <w:rPr>
          <w:b/>
        </w:rPr>
        <w:t xml:space="preserve">: </w:t>
      </w:r>
      <w:r w:rsidR="00A032BC" w:rsidRPr="00A032BC">
        <w:rPr>
          <w:b/>
          <w:sz w:val="28"/>
          <w:szCs w:val="28"/>
        </w:rPr>
        <w:t xml:space="preserve">Утверждение плана работ, сметы расходов </w:t>
      </w:r>
      <w:r w:rsidR="00971FE0">
        <w:rPr>
          <w:b/>
          <w:sz w:val="28"/>
          <w:szCs w:val="28"/>
        </w:rPr>
        <w:t xml:space="preserve">на </w:t>
      </w:r>
      <w:r w:rsidR="00A032BC" w:rsidRPr="00A032BC">
        <w:rPr>
          <w:b/>
          <w:sz w:val="28"/>
          <w:szCs w:val="28"/>
        </w:rPr>
        <w:t>2024 год и её финансово-экономическое обоснование.</w:t>
      </w:r>
    </w:p>
    <w:p w:rsidR="00346A35" w:rsidRDefault="00346A35" w:rsidP="00650422">
      <w:pPr>
        <w:jc w:val="both"/>
      </w:pPr>
    </w:p>
    <w:p w:rsidR="00650422" w:rsidRDefault="00650422" w:rsidP="00650422">
      <w:pPr>
        <w:jc w:val="both"/>
      </w:pPr>
      <w:r>
        <w:t>Выступил Бердников О.В.</w:t>
      </w:r>
    </w:p>
    <w:p w:rsidR="00650422" w:rsidRDefault="00F46F30" w:rsidP="006F0F31">
      <w:pPr>
        <w:ind w:left="720"/>
        <w:jc w:val="both"/>
      </w:pPr>
      <w:r>
        <w:t>Правление предлагает</w:t>
      </w:r>
      <w:r w:rsidR="00650422">
        <w:t xml:space="preserve"> следующий </w:t>
      </w:r>
      <w:r w:rsidR="00650422" w:rsidRPr="002445E6">
        <w:t>п</w:t>
      </w:r>
      <w:r w:rsidR="00A032BC" w:rsidRPr="002445E6">
        <w:t>лан мероприятий на 2024</w:t>
      </w:r>
      <w:r w:rsidR="00650422" w:rsidRPr="002445E6">
        <w:t xml:space="preserve"> г.</w:t>
      </w:r>
    </w:p>
    <w:p w:rsidR="00F3408F" w:rsidRDefault="00F3408F" w:rsidP="006F0F31">
      <w:pPr>
        <w:ind w:left="720"/>
        <w:jc w:val="both"/>
      </w:pPr>
    </w:p>
    <w:p w:rsidR="00F3408F" w:rsidRPr="00E864C0" w:rsidRDefault="00F3408F" w:rsidP="006F0F31">
      <w:pPr>
        <w:pStyle w:val="a3"/>
        <w:numPr>
          <w:ilvl w:val="0"/>
          <w:numId w:val="14"/>
        </w:numPr>
        <w:jc w:val="both"/>
        <w:rPr>
          <w:sz w:val="20"/>
          <w:szCs w:val="20"/>
        </w:rPr>
      </w:pPr>
      <w:r w:rsidRPr="00E864C0">
        <w:rPr>
          <w:sz w:val="20"/>
          <w:szCs w:val="20"/>
        </w:rPr>
        <w:t>Содержание уличного освещения, закупка и установка светодиодных ламп, светильников уличного освещения, оплата электрика (сборка, монтаж-демонтаж) На настоящее время общее число ламповых и светодиодных светильников 95 шт. Опор бетонных 115 шт., промежуточных металлических столбов под линии электропередач к участкам более 20 шт.</w:t>
      </w:r>
    </w:p>
    <w:p w:rsidR="00F3408F" w:rsidRPr="00E864C0" w:rsidRDefault="00F3408F" w:rsidP="006F0F31">
      <w:pPr>
        <w:pStyle w:val="a3"/>
        <w:numPr>
          <w:ilvl w:val="0"/>
          <w:numId w:val="14"/>
        </w:numPr>
        <w:jc w:val="both"/>
        <w:rPr>
          <w:sz w:val="20"/>
          <w:szCs w:val="20"/>
        </w:rPr>
      </w:pPr>
      <w:r w:rsidRPr="00E864C0">
        <w:rPr>
          <w:sz w:val="20"/>
          <w:szCs w:val="20"/>
        </w:rPr>
        <w:t>Организация автоматизированного сбора информации, контроль работы приборов учёта садоводов. Претензионная и гарантийная работа по приборам учёта.</w:t>
      </w:r>
    </w:p>
    <w:p w:rsidR="00F3408F" w:rsidRPr="00E864C0" w:rsidRDefault="00F3408F" w:rsidP="006F0F31">
      <w:pPr>
        <w:pStyle w:val="a3"/>
        <w:numPr>
          <w:ilvl w:val="0"/>
          <w:numId w:val="14"/>
        </w:numPr>
        <w:jc w:val="both"/>
        <w:rPr>
          <w:sz w:val="20"/>
          <w:szCs w:val="20"/>
        </w:rPr>
      </w:pPr>
      <w:r w:rsidRPr="00E864C0">
        <w:rPr>
          <w:sz w:val="20"/>
          <w:szCs w:val="20"/>
        </w:rPr>
        <w:lastRenderedPageBreak/>
        <w:t xml:space="preserve">Закупка и монтаж дополнительных опор освещения (по </w:t>
      </w:r>
      <w:proofErr w:type="spellStart"/>
      <w:proofErr w:type="gramStart"/>
      <w:r w:rsidRPr="00E864C0">
        <w:rPr>
          <w:sz w:val="20"/>
          <w:szCs w:val="20"/>
        </w:rPr>
        <w:t>ул</w:t>
      </w:r>
      <w:proofErr w:type="spellEnd"/>
      <w:proofErr w:type="gramEnd"/>
      <w:r w:rsidRPr="00E864C0">
        <w:rPr>
          <w:sz w:val="20"/>
          <w:szCs w:val="20"/>
        </w:rPr>
        <w:t xml:space="preserve"> Лесная) 4 шт.</w:t>
      </w:r>
    </w:p>
    <w:p w:rsidR="00F3408F" w:rsidRPr="00E864C0" w:rsidRDefault="00F3408F" w:rsidP="006F0F31">
      <w:pPr>
        <w:pStyle w:val="a3"/>
        <w:numPr>
          <w:ilvl w:val="0"/>
          <w:numId w:val="14"/>
        </w:numPr>
        <w:jc w:val="both"/>
        <w:rPr>
          <w:sz w:val="20"/>
          <w:szCs w:val="20"/>
        </w:rPr>
      </w:pPr>
      <w:r w:rsidRPr="00E864C0">
        <w:rPr>
          <w:sz w:val="20"/>
          <w:szCs w:val="20"/>
        </w:rPr>
        <w:t>Обслуживание электросетей калиток, розеток, оборудования контроллеров калиток, блоков питания и прочих низковольтных сетей (замена оборудования, оплата работ).</w:t>
      </w:r>
    </w:p>
    <w:p w:rsidR="00F3408F" w:rsidRPr="00E864C0" w:rsidRDefault="00F3408F" w:rsidP="006F0F31">
      <w:pPr>
        <w:pStyle w:val="a3"/>
        <w:numPr>
          <w:ilvl w:val="0"/>
          <w:numId w:val="14"/>
        </w:numPr>
        <w:jc w:val="both"/>
        <w:rPr>
          <w:sz w:val="20"/>
          <w:szCs w:val="20"/>
        </w:rPr>
      </w:pPr>
      <w:r w:rsidRPr="00E864C0">
        <w:rPr>
          <w:sz w:val="20"/>
          <w:szCs w:val="20"/>
        </w:rPr>
        <w:t>Расчистка дорог от снега</w:t>
      </w:r>
    </w:p>
    <w:p w:rsidR="00F3408F" w:rsidRPr="00E864C0" w:rsidRDefault="00F3408F" w:rsidP="006F0F31">
      <w:pPr>
        <w:pStyle w:val="a3"/>
        <w:numPr>
          <w:ilvl w:val="0"/>
          <w:numId w:val="14"/>
        </w:numPr>
        <w:jc w:val="both"/>
        <w:rPr>
          <w:sz w:val="20"/>
          <w:szCs w:val="20"/>
        </w:rPr>
      </w:pPr>
      <w:proofErr w:type="gramStart"/>
      <w:r w:rsidRPr="00E864C0">
        <w:rPr>
          <w:sz w:val="20"/>
          <w:szCs w:val="20"/>
        </w:rPr>
        <w:t>Ямочный ремонт улиц (Вишнёвая, Лесная</w:t>
      </w:r>
      <w:r w:rsidR="00971FE0">
        <w:rPr>
          <w:sz w:val="20"/>
          <w:szCs w:val="20"/>
        </w:rPr>
        <w:t>, Мичуринская, Садовая, Луговая</w:t>
      </w:r>
      <w:r w:rsidRPr="00E864C0">
        <w:rPr>
          <w:sz w:val="20"/>
          <w:szCs w:val="20"/>
        </w:rPr>
        <w:t>, Прудовая, Северная, Сиреневая)</w:t>
      </w:r>
      <w:proofErr w:type="gramEnd"/>
    </w:p>
    <w:p w:rsidR="00F3408F" w:rsidRPr="00E864C0" w:rsidRDefault="00F3408F" w:rsidP="006F0F31">
      <w:pPr>
        <w:pStyle w:val="a3"/>
        <w:numPr>
          <w:ilvl w:val="0"/>
          <w:numId w:val="14"/>
        </w:numPr>
        <w:jc w:val="both"/>
        <w:rPr>
          <w:sz w:val="20"/>
          <w:szCs w:val="20"/>
        </w:rPr>
      </w:pPr>
      <w:r w:rsidRPr="00E864C0">
        <w:rPr>
          <w:sz w:val="20"/>
          <w:szCs w:val="20"/>
        </w:rPr>
        <w:t xml:space="preserve"> Ремонт сплошным покрытием </w:t>
      </w:r>
      <w:proofErr w:type="spellStart"/>
      <w:proofErr w:type="gramStart"/>
      <w:r w:rsidRPr="00E864C0">
        <w:rPr>
          <w:sz w:val="20"/>
          <w:szCs w:val="20"/>
        </w:rPr>
        <w:t>ул</w:t>
      </w:r>
      <w:proofErr w:type="spellEnd"/>
      <w:proofErr w:type="gramEnd"/>
      <w:r w:rsidRPr="00E864C0">
        <w:rPr>
          <w:sz w:val="20"/>
          <w:szCs w:val="20"/>
        </w:rPr>
        <w:t xml:space="preserve"> Садовая крошкой от </w:t>
      </w:r>
      <w:proofErr w:type="spellStart"/>
      <w:r w:rsidRPr="00E864C0">
        <w:rPr>
          <w:sz w:val="20"/>
          <w:szCs w:val="20"/>
        </w:rPr>
        <w:t>уч</w:t>
      </w:r>
      <w:proofErr w:type="spellEnd"/>
      <w:r w:rsidRPr="00E864C0">
        <w:rPr>
          <w:sz w:val="20"/>
          <w:szCs w:val="20"/>
        </w:rPr>
        <w:t xml:space="preserve"> 270 до ул. Сиреневая 780 кв. м с подсыпкой вторичного щебня.</w:t>
      </w:r>
    </w:p>
    <w:p w:rsidR="00F3408F" w:rsidRPr="00E864C0" w:rsidRDefault="00F3408F" w:rsidP="006F0F31">
      <w:pPr>
        <w:pStyle w:val="a3"/>
        <w:numPr>
          <w:ilvl w:val="0"/>
          <w:numId w:val="14"/>
        </w:numPr>
        <w:jc w:val="both"/>
        <w:rPr>
          <w:sz w:val="20"/>
          <w:szCs w:val="20"/>
        </w:rPr>
      </w:pPr>
      <w:r w:rsidRPr="00E864C0">
        <w:rPr>
          <w:sz w:val="20"/>
          <w:szCs w:val="20"/>
        </w:rPr>
        <w:t xml:space="preserve">Устройство </w:t>
      </w:r>
      <w:proofErr w:type="spellStart"/>
      <w:r w:rsidRPr="00E864C0">
        <w:rPr>
          <w:sz w:val="20"/>
          <w:szCs w:val="20"/>
        </w:rPr>
        <w:t>ливнёвки</w:t>
      </w:r>
      <w:proofErr w:type="spellEnd"/>
      <w:r w:rsidRPr="00E864C0">
        <w:rPr>
          <w:sz w:val="20"/>
          <w:szCs w:val="20"/>
        </w:rPr>
        <w:t xml:space="preserve"> из труб диаметром 400 мм с устройством промежуточного колодца между </w:t>
      </w:r>
      <w:proofErr w:type="spellStart"/>
      <w:proofErr w:type="gramStart"/>
      <w:r w:rsidRPr="00E864C0">
        <w:rPr>
          <w:sz w:val="20"/>
          <w:szCs w:val="20"/>
        </w:rPr>
        <w:t>ул</w:t>
      </w:r>
      <w:proofErr w:type="spellEnd"/>
      <w:proofErr w:type="gramEnd"/>
      <w:r w:rsidRPr="00E864C0">
        <w:rPr>
          <w:sz w:val="20"/>
          <w:szCs w:val="20"/>
        </w:rPr>
        <w:t xml:space="preserve"> Солнечная и ул. Нижняя. 50 </w:t>
      </w:r>
      <w:proofErr w:type="spellStart"/>
      <w:r w:rsidRPr="00E864C0">
        <w:rPr>
          <w:sz w:val="20"/>
          <w:szCs w:val="20"/>
        </w:rPr>
        <w:t>п</w:t>
      </w:r>
      <w:proofErr w:type="spellEnd"/>
      <w:r w:rsidRPr="00E864C0">
        <w:rPr>
          <w:sz w:val="20"/>
          <w:szCs w:val="20"/>
        </w:rPr>
        <w:t>/м.</w:t>
      </w:r>
    </w:p>
    <w:p w:rsidR="00F3408F" w:rsidRPr="00E864C0" w:rsidRDefault="00F3408F" w:rsidP="006F0F31">
      <w:pPr>
        <w:pStyle w:val="a3"/>
        <w:numPr>
          <w:ilvl w:val="0"/>
          <w:numId w:val="14"/>
        </w:numPr>
        <w:jc w:val="both"/>
        <w:rPr>
          <w:sz w:val="20"/>
          <w:szCs w:val="20"/>
        </w:rPr>
      </w:pPr>
      <w:r w:rsidRPr="00E864C0">
        <w:rPr>
          <w:sz w:val="20"/>
          <w:szCs w:val="20"/>
        </w:rPr>
        <w:t>Замена запорной арматуры в колодцах на 8 улицах (в каждом замена 2-х кранов 1 1/4 ", чистка и откачка колодца, закрытие задвижек магистрали, материалы) По дефектной ведомости 2022 года.</w:t>
      </w:r>
    </w:p>
    <w:p w:rsidR="00F3408F" w:rsidRPr="00E864C0" w:rsidRDefault="00F3408F" w:rsidP="006F0F31">
      <w:pPr>
        <w:pStyle w:val="a3"/>
        <w:numPr>
          <w:ilvl w:val="0"/>
          <w:numId w:val="14"/>
        </w:numPr>
        <w:jc w:val="both"/>
        <w:rPr>
          <w:sz w:val="20"/>
          <w:szCs w:val="20"/>
        </w:rPr>
      </w:pPr>
      <w:r w:rsidRPr="00E864C0">
        <w:rPr>
          <w:sz w:val="20"/>
          <w:szCs w:val="20"/>
        </w:rPr>
        <w:t>Включение и выключение летнего водопровода с чисткой и откачкой колодцев</w:t>
      </w:r>
    </w:p>
    <w:p w:rsidR="00F3408F" w:rsidRPr="00E864C0" w:rsidRDefault="00F3408F" w:rsidP="006F0F31">
      <w:pPr>
        <w:pStyle w:val="a3"/>
        <w:numPr>
          <w:ilvl w:val="0"/>
          <w:numId w:val="14"/>
        </w:numPr>
        <w:jc w:val="both"/>
        <w:rPr>
          <w:sz w:val="20"/>
          <w:szCs w:val="20"/>
        </w:rPr>
      </w:pPr>
      <w:r w:rsidRPr="00E864C0">
        <w:rPr>
          <w:sz w:val="20"/>
          <w:szCs w:val="20"/>
        </w:rPr>
        <w:t>Установка нового шлагбаума</w:t>
      </w:r>
    </w:p>
    <w:p w:rsidR="00F3408F" w:rsidRPr="00E864C0" w:rsidRDefault="00F3408F" w:rsidP="006F0F31">
      <w:pPr>
        <w:pStyle w:val="a3"/>
        <w:numPr>
          <w:ilvl w:val="0"/>
          <w:numId w:val="14"/>
        </w:numPr>
        <w:jc w:val="both"/>
        <w:rPr>
          <w:sz w:val="20"/>
          <w:szCs w:val="20"/>
        </w:rPr>
      </w:pPr>
      <w:r w:rsidRPr="00E864C0">
        <w:rPr>
          <w:sz w:val="20"/>
          <w:szCs w:val="20"/>
        </w:rPr>
        <w:t xml:space="preserve"> Установка контроллера для работы ворот от мобильного приложения. </w:t>
      </w:r>
    </w:p>
    <w:p w:rsidR="00F3408F" w:rsidRPr="00E864C0" w:rsidRDefault="00F3408F" w:rsidP="006F0F31">
      <w:pPr>
        <w:pStyle w:val="a3"/>
        <w:numPr>
          <w:ilvl w:val="0"/>
          <w:numId w:val="14"/>
        </w:numPr>
        <w:jc w:val="both"/>
        <w:rPr>
          <w:sz w:val="20"/>
          <w:szCs w:val="20"/>
        </w:rPr>
      </w:pPr>
      <w:r w:rsidRPr="00E864C0">
        <w:rPr>
          <w:sz w:val="20"/>
          <w:szCs w:val="20"/>
        </w:rPr>
        <w:t xml:space="preserve">Очистка приямков и </w:t>
      </w:r>
      <w:proofErr w:type="spellStart"/>
      <w:r w:rsidRPr="00E864C0">
        <w:rPr>
          <w:sz w:val="20"/>
          <w:szCs w:val="20"/>
        </w:rPr>
        <w:t>ливнёвок</w:t>
      </w:r>
      <w:proofErr w:type="spellEnd"/>
      <w:r w:rsidRPr="00E864C0">
        <w:rPr>
          <w:sz w:val="20"/>
          <w:szCs w:val="20"/>
        </w:rPr>
        <w:t xml:space="preserve"> </w:t>
      </w:r>
    </w:p>
    <w:p w:rsidR="00F3408F" w:rsidRPr="00E864C0" w:rsidRDefault="00F3408F" w:rsidP="006F0F31">
      <w:pPr>
        <w:pStyle w:val="a3"/>
        <w:numPr>
          <w:ilvl w:val="0"/>
          <w:numId w:val="14"/>
        </w:numPr>
        <w:jc w:val="both"/>
        <w:rPr>
          <w:sz w:val="20"/>
          <w:szCs w:val="20"/>
        </w:rPr>
      </w:pPr>
      <w:r w:rsidRPr="00E864C0">
        <w:rPr>
          <w:sz w:val="20"/>
          <w:szCs w:val="20"/>
        </w:rPr>
        <w:t xml:space="preserve">Ремонт </w:t>
      </w:r>
      <w:proofErr w:type="spellStart"/>
      <w:r w:rsidR="00971FE0">
        <w:rPr>
          <w:sz w:val="20"/>
          <w:szCs w:val="20"/>
        </w:rPr>
        <w:t>мусоро</w:t>
      </w:r>
      <w:r w:rsidRPr="00E864C0">
        <w:rPr>
          <w:sz w:val="20"/>
          <w:szCs w:val="20"/>
        </w:rPr>
        <w:t>сборных</w:t>
      </w:r>
      <w:proofErr w:type="spellEnd"/>
      <w:r w:rsidRPr="00E864C0">
        <w:rPr>
          <w:sz w:val="20"/>
          <w:szCs w:val="20"/>
        </w:rPr>
        <w:t xml:space="preserve"> площадок</w:t>
      </w:r>
    </w:p>
    <w:p w:rsidR="00F3408F" w:rsidRPr="00E864C0" w:rsidRDefault="00F3408F" w:rsidP="006F0F31">
      <w:pPr>
        <w:pStyle w:val="a3"/>
        <w:numPr>
          <w:ilvl w:val="0"/>
          <w:numId w:val="14"/>
        </w:numPr>
        <w:jc w:val="both"/>
        <w:rPr>
          <w:sz w:val="20"/>
          <w:szCs w:val="20"/>
        </w:rPr>
      </w:pPr>
      <w:r w:rsidRPr="00E864C0">
        <w:rPr>
          <w:sz w:val="20"/>
          <w:szCs w:val="20"/>
        </w:rPr>
        <w:t>Покос травы на общих землях</w:t>
      </w:r>
    </w:p>
    <w:p w:rsidR="00F3408F" w:rsidRPr="00E864C0" w:rsidRDefault="00F3408F" w:rsidP="006F0F31">
      <w:pPr>
        <w:pStyle w:val="a3"/>
        <w:numPr>
          <w:ilvl w:val="0"/>
          <w:numId w:val="14"/>
        </w:numPr>
        <w:jc w:val="both"/>
        <w:rPr>
          <w:sz w:val="20"/>
          <w:szCs w:val="20"/>
        </w:rPr>
      </w:pPr>
      <w:r w:rsidRPr="00E864C0">
        <w:rPr>
          <w:sz w:val="20"/>
          <w:szCs w:val="20"/>
        </w:rPr>
        <w:t>Обшить и утеплить фасад КПП и туалета КПП</w:t>
      </w:r>
    </w:p>
    <w:p w:rsidR="00F3408F" w:rsidRPr="00E864C0" w:rsidRDefault="00971FE0" w:rsidP="006F0F31">
      <w:pPr>
        <w:pStyle w:val="a3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Анализ воды пруда</w:t>
      </w:r>
    </w:p>
    <w:p w:rsidR="0083557E" w:rsidRPr="00E864C0" w:rsidRDefault="00F3408F" w:rsidP="006F0F31">
      <w:pPr>
        <w:pStyle w:val="a3"/>
        <w:numPr>
          <w:ilvl w:val="0"/>
          <w:numId w:val="14"/>
        </w:numPr>
        <w:jc w:val="both"/>
        <w:rPr>
          <w:sz w:val="20"/>
          <w:szCs w:val="20"/>
        </w:rPr>
      </w:pPr>
      <w:r w:rsidRPr="00E864C0">
        <w:rPr>
          <w:sz w:val="20"/>
          <w:szCs w:val="20"/>
        </w:rPr>
        <w:t xml:space="preserve">Замена ограждения СНТ 100 </w:t>
      </w:r>
      <w:proofErr w:type="spellStart"/>
      <w:proofErr w:type="gramStart"/>
      <w:r w:rsidRPr="00E864C0">
        <w:rPr>
          <w:sz w:val="20"/>
          <w:szCs w:val="20"/>
        </w:rPr>
        <w:t>п</w:t>
      </w:r>
      <w:proofErr w:type="gramEnd"/>
      <w:r w:rsidRPr="00E864C0">
        <w:rPr>
          <w:sz w:val="20"/>
          <w:szCs w:val="20"/>
        </w:rPr>
        <w:t>\м</w:t>
      </w:r>
      <w:proofErr w:type="spellEnd"/>
    </w:p>
    <w:p w:rsidR="00650422" w:rsidRDefault="00F3408F" w:rsidP="006F0F31">
      <w:pPr>
        <w:jc w:val="both"/>
        <w:rPr>
          <w:color w:val="000000"/>
        </w:rPr>
      </w:pPr>
      <w:r>
        <w:rPr>
          <w:color w:val="000000"/>
        </w:rPr>
        <w:t>С</w:t>
      </w:r>
      <w:r w:rsidR="002445E6" w:rsidRPr="002445E6">
        <w:rPr>
          <w:color w:val="000000"/>
        </w:rPr>
        <w:t>мета расходов на 2024 год и её финансово-экономическое обоснование</w:t>
      </w:r>
      <w:r w:rsidR="002445E6">
        <w:rPr>
          <w:color w:val="000000"/>
        </w:rPr>
        <w:t xml:space="preserve"> размещено на сайте СНТ и в чатах </w:t>
      </w:r>
      <w:proofErr w:type="spellStart"/>
      <w:r w:rsidR="002445E6">
        <w:rPr>
          <w:color w:val="000000"/>
        </w:rPr>
        <w:t>Вотсап</w:t>
      </w:r>
      <w:proofErr w:type="spellEnd"/>
      <w:r w:rsidR="002445E6">
        <w:rPr>
          <w:color w:val="000000"/>
        </w:rPr>
        <w:t xml:space="preserve"> и </w:t>
      </w:r>
      <w:proofErr w:type="spellStart"/>
      <w:r w:rsidR="002445E6">
        <w:rPr>
          <w:color w:val="000000"/>
        </w:rPr>
        <w:t>тел</w:t>
      </w:r>
      <w:r w:rsidR="00971FE0">
        <w:rPr>
          <w:color w:val="000000"/>
        </w:rPr>
        <w:t>еграм</w:t>
      </w:r>
      <w:proofErr w:type="spellEnd"/>
      <w:r w:rsidR="002445E6">
        <w:rPr>
          <w:color w:val="000000"/>
        </w:rPr>
        <w:t xml:space="preserve"> канале. </w:t>
      </w:r>
    </w:p>
    <w:p w:rsidR="002445E6" w:rsidRDefault="002445E6" w:rsidP="006F0F31">
      <w:pPr>
        <w:jc w:val="both"/>
      </w:pPr>
      <w:r w:rsidRPr="002445E6">
        <w:t>Не все мероприятия</w:t>
      </w:r>
      <w:r w:rsidR="00F3408F">
        <w:t>,</w:t>
      </w:r>
      <w:r w:rsidRPr="002445E6">
        <w:t xml:space="preserve"> </w:t>
      </w:r>
      <w:r>
        <w:t xml:space="preserve">заявленные вами </w:t>
      </w:r>
      <w:r w:rsidR="00F3408F">
        <w:t>войдут</w:t>
      </w:r>
      <w:r w:rsidRPr="002445E6">
        <w:t xml:space="preserve"> в итоговый план,</w:t>
      </w:r>
      <w:r w:rsidR="00971FE0">
        <w:t xml:space="preserve"> а </w:t>
      </w:r>
      <w:proofErr w:type="gramStart"/>
      <w:r w:rsidR="00971FE0">
        <w:t>те</w:t>
      </w:r>
      <w:proofErr w:type="gramEnd"/>
      <w:r w:rsidR="00971FE0">
        <w:t xml:space="preserve"> что войдут не смогут быт</w:t>
      </w:r>
      <w:r w:rsidR="00F3408F">
        <w:t>ь реализованы в полном объёме</w:t>
      </w:r>
      <w:r w:rsidR="00971FE0">
        <w:t xml:space="preserve">. </w:t>
      </w:r>
      <w:r w:rsidRPr="002445E6">
        <w:t>Не потому</w:t>
      </w:r>
      <w:r w:rsidR="00971FE0">
        <w:t>,</w:t>
      </w:r>
      <w:r w:rsidRPr="002445E6">
        <w:t xml:space="preserve"> что их не надо делать, а потому что средств не хватает даже на то, ч</w:t>
      </w:r>
      <w:r w:rsidR="00F3408F">
        <w:t>тобы подлатать крупные прорехи.</w:t>
      </w:r>
    </w:p>
    <w:p w:rsidR="00F3408F" w:rsidRPr="00F3408F" w:rsidRDefault="00F3408F" w:rsidP="006F0F31">
      <w:pPr>
        <w:jc w:val="both"/>
      </w:pPr>
      <w:r>
        <w:t>Кроме денежных средств</w:t>
      </w:r>
      <w:r w:rsidR="00971FE0">
        <w:t>,</w:t>
      </w:r>
      <w:r>
        <w:t xml:space="preserve"> заложенных в смету из расчёта 2</w:t>
      </w:r>
      <w:r w:rsidR="00971FE0">
        <w:t xml:space="preserve"> </w:t>
      </w:r>
      <w:r>
        <w:t>000 руб./сотка</w:t>
      </w:r>
      <w:r w:rsidRPr="00F3408F">
        <w:t xml:space="preserve"> на 2024 год в размере 4 192 790 у нас имеется остаток по смете 2023 года в размере 624 000 (где 75</w:t>
      </w:r>
      <w:r w:rsidR="00971FE0">
        <w:t> </w:t>
      </w:r>
      <w:r w:rsidRPr="00F3408F">
        <w:t>000</w:t>
      </w:r>
      <w:r w:rsidR="00971FE0">
        <w:t xml:space="preserve"> руб.</w:t>
      </w:r>
      <w:r w:rsidRPr="00F3408F">
        <w:t xml:space="preserve"> земельного налога, накопленный резервный фонд и эксплуатационный и остаток из статьи </w:t>
      </w:r>
      <w:r w:rsidR="00971FE0">
        <w:t>«</w:t>
      </w:r>
      <w:r w:rsidRPr="00F3408F">
        <w:t>Содержание инфраструктуры</w:t>
      </w:r>
      <w:r w:rsidR="00971FE0">
        <w:t>»</w:t>
      </w:r>
      <w:r w:rsidRPr="00F3408F">
        <w:t>)</w:t>
      </w:r>
      <w:r w:rsidR="00971FE0">
        <w:t>.</w:t>
      </w:r>
      <w:r w:rsidRPr="00F3408F">
        <w:t xml:space="preserve"> Земельный налог мы не трогаем, а остаток в размере 549 000 руб</w:t>
      </w:r>
      <w:r>
        <w:t>.</w:t>
      </w:r>
      <w:r w:rsidR="00971FE0">
        <w:t xml:space="preserve"> можем</w:t>
      </w:r>
      <w:r>
        <w:t>.</w:t>
      </w:r>
      <w:r w:rsidRPr="00F3408F">
        <w:t xml:space="preserve"> Так же есть у нас возврат ЕНС (переплаченный земельный налог) 358 160 </w:t>
      </w:r>
      <w:proofErr w:type="spellStart"/>
      <w:r w:rsidRPr="00F3408F">
        <w:t>руб</w:t>
      </w:r>
      <w:proofErr w:type="spellEnd"/>
      <w:r w:rsidRPr="00F3408F">
        <w:t xml:space="preserve"> и поступления прошлых ле</w:t>
      </w:r>
      <w:proofErr w:type="gramStart"/>
      <w:r w:rsidRPr="00F3408F">
        <w:t>т</w:t>
      </w:r>
      <w:r w:rsidR="00971FE0">
        <w:t>(</w:t>
      </w:r>
      <w:proofErr w:type="gramEnd"/>
      <w:r w:rsidR="00971FE0">
        <w:t>за 20</w:t>
      </w:r>
      <w:r w:rsidRPr="00F3408F">
        <w:t>22 год</w:t>
      </w:r>
      <w:r w:rsidR="00971FE0">
        <w:t>)</w:t>
      </w:r>
      <w:r w:rsidRPr="00F3408F">
        <w:t xml:space="preserve"> – 25</w:t>
      </w:r>
      <w:r w:rsidR="00971FE0">
        <w:t xml:space="preserve"> </w:t>
      </w:r>
      <w:r w:rsidRPr="00F3408F">
        <w:t>320 руб</w:t>
      </w:r>
      <w:r w:rsidR="00971FE0">
        <w:t>.</w:t>
      </w:r>
      <w:r w:rsidRPr="00F3408F">
        <w:t xml:space="preserve"> и за </w:t>
      </w:r>
      <w:r w:rsidR="00971FE0">
        <w:t>20</w:t>
      </w:r>
      <w:r w:rsidRPr="00F3408F">
        <w:t xml:space="preserve">23 год есть поступления </w:t>
      </w:r>
      <w:r w:rsidR="00971FE0">
        <w:t xml:space="preserve">27 </w:t>
      </w:r>
      <w:r>
        <w:t>000 руб.</w:t>
      </w:r>
    </w:p>
    <w:p w:rsidR="00F3408F" w:rsidRPr="00DC14CF" w:rsidRDefault="00F3408F" w:rsidP="006F0F31">
      <w:pPr>
        <w:jc w:val="both"/>
        <w:rPr>
          <w:b/>
        </w:rPr>
      </w:pPr>
      <w:r w:rsidRPr="00F3408F">
        <w:t xml:space="preserve">Это получается </w:t>
      </w:r>
      <w:r>
        <w:t xml:space="preserve">более </w:t>
      </w:r>
      <w:r w:rsidRPr="00F3408F">
        <w:t>900</w:t>
      </w:r>
      <w:r w:rsidR="00971FE0">
        <w:t xml:space="preserve"> </w:t>
      </w:r>
      <w:r w:rsidRPr="00F3408F">
        <w:t xml:space="preserve">000 руб. Можем закрыть ими работы по дорогам, столбам и </w:t>
      </w:r>
      <w:proofErr w:type="spellStart"/>
      <w:r w:rsidRPr="00F3408F">
        <w:t>ливнёвк</w:t>
      </w:r>
      <w:r>
        <w:rPr>
          <w:b/>
        </w:rPr>
        <w:t>е</w:t>
      </w:r>
      <w:proofErr w:type="spellEnd"/>
      <w:r>
        <w:rPr>
          <w:b/>
        </w:rPr>
        <w:t>.</w:t>
      </w:r>
    </w:p>
    <w:p w:rsidR="00F3408F" w:rsidRDefault="00F3408F" w:rsidP="006F0F31">
      <w:pPr>
        <w:jc w:val="both"/>
      </w:pPr>
    </w:p>
    <w:p w:rsidR="00F3408F" w:rsidRDefault="00F3408F" w:rsidP="006F0F31">
      <w:pPr>
        <w:jc w:val="both"/>
      </w:pPr>
      <w:r w:rsidRPr="00F3408F">
        <w:t xml:space="preserve">Выступил с дополнениями </w:t>
      </w:r>
      <w:proofErr w:type="spellStart"/>
      <w:r w:rsidRPr="00F3408F">
        <w:t>Канаев</w:t>
      </w:r>
      <w:proofErr w:type="spellEnd"/>
      <w:r w:rsidRPr="00F3408F">
        <w:t xml:space="preserve"> Д.Д.</w:t>
      </w:r>
    </w:p>
    <w:p w:rsidR="00F3408F" w:rsidRPr="00F3408F" w:rsidRDefault="00F3408F" w:rsidP="006F0F31">
      <w:pPr>
        <w:jc w:val="both"/>
      </w:pPr>
      <w:r w:rsidRPr="00F3408F">
        <w:t>У нас остались собранные средства на модернизацию кабельной линии в размере</w:t>
      </w:r>
      <w:r>
        <w:t xml:space="preserve"> 395 510 </w:t>
      </w:r>
      <w:r w:rsidR="00971FE0">
        <w:t>руб.</w:t>
      </w:r>
      <w:r>
        <w:t>,</w:t>
      </w:r>
      <w:r w:rsidR="00971FE0">
        <w:t xml:space="preserve"> </w:t>
      </w:r>
      <w:r>
        <w:t>а так же</w:t>
      </w:r>
      <w:r w:rsidRPr="00F3408F">
        <w:t xml:space="preserve"> </w:t>
      </w:r>
      <w:proofErr w:type="spellStart"/>
      <w:r w:rsidRPr="00F3408F">
        <w:t>недособранные</w:t>
      </w:r>
      <w:proofErr w:type="spellEnd"/>
      <w:r w:rsidRPr="00F3408F">
        <w:t xml:space="preserve"> средства это 97</w:t>
      </w:r>
      <w:r w:rsidR="00971FE0">
        <w:t xml:space="preserve"> </w:t>
      </w:r>
      <w:r w:rsidRPr="00F3408F">
        <w:t>000 руб.</w:t>
      </w:r>
    </w:p>
    <w:p w:rsidR="00F3408F" w:rsidRDefault="00F3408F" w:rsidP="006F0F31">
      <w:pPr>
        <w:jc w:val="both"/>
      </w:pPr>
      <w:r w:rsidRPr="00F3408F">
        <w:t xml:space="preserve">Есть предложение </w:t>
      </w:r>
      <w:r>
        <w:t>аккумулировать</w:t>
      </w:r>
      <w:r w:rsidRPr="00F3408F">
        <w:t xml:space="preserve"> эти средства и остаток средств </w:t>
      </w:r>
      <w:r w:rsidR="00971FE0">
        <w:t xml:space="preserve">с резервного фонда прошлых лет </w:t>
      </w:r>
      <w:r w:rsidRPr="00F3408F">
        <w:t>на устройство отдельной воздушной линии на уличное освещение</w:t>
      </w:r>
      <w:r w:rsidR="00971FE0">
        <w:t>,</w:t>
      </w:r>
      <w:r w:rsidRPr="00F3408F">
        <w:t xml:space="preserve"> выведенное на отдельный счётчик и свой автомат </w:t>
      </w:r>
      <w:proofErr w:type="gramStart"/>
      <w:r w:rsidRPr="00F3408F">
        <w:t>в</w:t>
      </w:r>
      <w:proofErr w:type="gramEnd"/>
      <w:r w:rsidRPr="00F3408F">
        <w:t xml:space="preserve"> наш РЩ. </w:t>
      </w:r>
    </w:p>
    <w:p w:rsidR="0083557E" w:rsidRDefault="00F3408F" w:rsidP="006F0F31">
      <w:pPr>
        <w:jc w:val="both"/>
      </w:pPr>
      <w:r>
        <w:t xml:space="preserve">Эта работа необходима, так как светильники подключены от основной линии, а зачастую и от </w:t>
      </w:r>
      <w:proofErr w:type="gramStart"/>
      <w:r>
        <w:t>проводов</w:t>
      </w:r>
      <w:proofErr w:type="gramEnd"/>
      <w:r>
        <w:t xml:space="preserve"> идущих к индивидуальным счётчикам. Так же это даст </w:t>
      </w:r>
      <w:proofErr w:type="gramStart"/>
      <w:r>
        <w:t>понимание</w:t>
      </w:r>
      <w:proofErr w:type="gramEnd"/>
      <w:r>
        <w:t xml:space="preserve"> какое точно потребление электроэнергии от освещения мест общего пользования</w:t>
      </w:r>
      <w:r w:rsidR="00971FE0">
        <w:t>, что</w:t>
      </w:r>
      <w:r>
        <w:t xml:space="preserve"> в дальнейшем упростит </w:t>
      </w:r>
      <w:r w:rsidR="00971FE0">
        <w:t xml:space="preserve">процедуру передачи сетей на баланс </w:t>
      </w:r>
      <w:proofErr w:type="spellStart"/>
      <w:r w:rsidR="00971FE0">
        <w:t>Мособлэнерго</w:t>
      </w:r>
      <w:proofErr w:type="spellEnd"/>
      <w:r w:rsidR="00971FE0">
        <w:t>.</w:t>
      </w:r>
    </w:p>
    <w:tbl>
      <w:tblPr>
        <w:tblpPr w:leftFromText="180" w:rightFromText="180" w:vertAnchor="text" w:horzAnchor="margin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83557E" w:rsidRPr="0042396B" w:rsidTr="0083557E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42396B" w:rsidRDefault="0083557E" w:rsidP="008355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42396B" w:rsidRDefault="0083557E" w:rsidP="008355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42396B" w:rsidRDefault="0083557E" w:rsidP="008355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83557E" w:rsidRPr="0042396B" w:rsidTr="0083557E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42396B" w:rsidRDefault="0083557E" w:rsidP="0083557E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42396B" w:rsidRDefault="0083557E" w:rsidP="0083557E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42396B" w:rsidRDefault="0083557E" w:rsidP="0083557E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42396B" w:rsidRDefault="0083557E" w:rsidP="0083557E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42396B" w:rsidRDefault="0083557E" w:rsidP="0083557E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42396B" w:rsidRDefault="0083557E" w:rsidP="0083557E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83557E" w:rsidRPr="0042396B" w:rsidTr="0083557E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7E" w:rsidRPr="00CF32AA" w:rsidRDefault="0083557E" w:rsidP="008355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7E" w:rsidRPr="00CF32AA" w:rsidRDefault="003A0E3C" w:rsidP="008355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99,3</w:t>
            </w:r>
            <w:r w:rsidR="0083557E" w:rsidRPr="00CF32AA">
              <w:rPr>
                <w:b/>
                <w:lang w:eastAsia="en-US"/>
              </w:rPr>
              <w:t>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7E" w:rsidRPr="00CF32AA" w:rsidRDefault="003A0E3C" w:rsidP="008355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7E" w:rsidRPr="00CF32AA" w:rsidRDefault="003A0E3C" w:rsidP="008355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7E" w:rsidRPr="00CF32AA" w:rsidRDefault="0083557E" w:rsidP="008355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7E" w:rsidRPr="00CF32AA" w:rsidRDefault="0083557E" w:rsidP="008355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F3408F" w:rsidRPr="00F3408F" w:rsidRDefault="00F3408F" w:rsidP="00F3408F"/>
    <w:p w:rsidR="003A0E3C" w:rsidRDefault="003A0E3C" w:rsidP="00F3408F">
      <w:pPr>
        <w:rPr>
          <w:b/>
        </w:rPr>
      </w:pPr>
      <w:r>
        <w:rPr>
          <w:b/>
        </w:rPr>
        <w:t xml:space="preserve">Против </w:t>
      </w:r>
      <w:proofErr w:type="spellStart"/>
      <w:r>
        <w:rPr>
          <w:b/>
        </w:rPr>
        <w:t>уч</w:t>
      </w:r>
      <w:proofErr w:type="spellEnd"/>
      <w:r>
        <w:rPr>
          <w:b/>
        </w:rPr>
        <w:t>. 99</w:t>
      </w:r>
    </w:p>
    <w:p w:rsidR="00F3408F" w:rsidRPr="0083557E" w:rsidRDefault="0083557E" w:rsidP="00F3408F">
      <w:pPr>
        <w:rPr>
          <w:b/>
        </w:rPr>
      </w:pPr>
      <w:r w:rsidRPr="0083557E">
        <w:rPr>
          <w:b/>
        </w:rPr>
        <w:t xml:space="preserve">Решение: собранные средства на модернизацию кабельной линии в размере 395 510 </w:t>
      </w:r>
      <w:r w:rsidR="00971FE0">
        <w:rPr>
          <w:b/>
        </w:rPr>
        <w:t xml:space="preserve">руб. </w:t>
      </w:r>
      <w:r w:rsidR="008C5E77">
        <w:rPr>
          <w:b/>
        </w:rPr>
        <w:t xml:space="preserve">направить </w:t>
      </w:r>
      <w:r w:rsidRPr="0083557E">
        <w:rPr>
          <w:b/>
        </w:rPr>
        <w:t xml:space="preserve">на устройство отдельной воздушной </w:t>
      </w:r>
      <w:proofErr w:type="gramStart"/>
      <w:r w:rsidRPr="0083557E">
        <w:rPr>
          <w:b/>
        </w:rPr>
        <w:t>линии</w:t>
      </w:r>
      <w:proofErr w:type="gramEnd"/>
      <w:r w:rsidRPr="0083557E">
        <w:rPr>
          <w:b/>
        </w:rPr>
        <w:t xml:space="preserve"> на уличное освещение</w:t>
      </w:r>
      <w:r w:rsidR="00971FE0">
        <w:rPr>
          <w:b/>
        </w:rPr>
        <w:t>,</w:t>
      </w:r>
      <w:r w:rsidRPr="0083557E">
        <w:rPr>
          <w:b/>
        </w:rPr>
        <w:t xml:space="preserve"> выведенное на отдельный счётчик и свой автомат в наш РЩ.</w:t>
      </w:r>
    </w:p>
    <w:p w:rsidR="0083557E" w:rsidRPr="0083557E" w:rsidRDefault="0083557E" w:rsidP="00F3408F">
      <w:pPr>
        <w:rPr>
          <w:b/>
        </w:rPr>
      </w:pPr>
    </w:p>
    <w:p w:rsidR="00F3408F" w:rsidRPr="00F3408F" w:rsidRDefault="00F3408F" w:rsidP="00F3408F">
      <w:r w:rsidRPr="00F3408F">
        <w:t>Переходим к прениям.</w:t>
      </w:r>
    </w:p>
    <w:p w:rsidR="00F3408F" w:rsidRPr="00F3408F" w:rsidRDefault="00F3408F" w:rsidP="006F0F31">
      <w:pPr>
        <w:jc w:val="both"/>
      </w:pPr>
      <w:r w:rsidRPr="00F3408F">
        <w:t xml:space="preserve">Вопрос: (уч.93а) </w:t>
      </w:r>
      <w:proofErr w:type="spellStart"/>
      <w:r w:rsidRPr="00F3408F">
        <w:t>Охтиенко</w:t>
      </w:r>
      <w:proofErr w:type="spellEnd"/>
      <w:r w:rsidRPr="00F3408F">
        <w:t xml:space="preserve">  Н.Н. - можно проводить О. С. в режиме </w:t>
      </w:r>
      <w:proofErr w:type="spellStart"/>
      <w:r w:rsidRPr="00F3408F">
        <w:t>о</w:t>
      </w:r>
      <w:r w:rsidR="00B57AFE">
        <w:t>н</w:t>
      </w:r>
      <w:r w:rsidRPr="00F3408F">
        <w:t>лайн</w:t>
      </w:r>
      <w:proofErr w:type="spellEnd"/>
      <w:r w:rsidRPr="00F3408F">
        <w:t>?</w:t>
      </w:r>
    </w:p>
    <w:p w:rsidR="00F3408F" w:rsidRPr="00F3408F" w:rsidRDefault="00F3408F" w:rsidP="006F0F31">
      <w:pPr>
        <w:jc w:val="both"/>
      </w:pPr>
      <w:r w:rsidRPr="00F3408F">
        <w:lastRenderedPageBreak/>
        <w:t>Ответ: Бердников О.В. – у нас в Уставе не предусмотрен такой способ голосования. Надо вносить изменения в Устав СНТ.</w:t>
      </w:r>
    </w:p>
    <w:p w:rsidR="00F3408F" w:rsidRPr="00F3408F" w:rsidRDefault="000C1D7A" w:rsidP="006F0F31">
      <w:pPr>
        <w:jc w:val="both"/>
      </w:pPr>
      <w:r>
        <w:t xml:space="preserve">Выступление </w:t>
      </w:r>
      <w:r w:rsidR="00F3408F" w:rsidRPr="00F3408F">
        <w:t>(уч.87) Крестьянинов Александр</w:t>
      </w:r>
      <w:r>
        <w:t xml:space="preserve"> </w:t>
      </w:r>
      <w:r w:rsidR="00F3408F" w:rsidRPr="00F3408F">
        <w:t>-  можно открывать ворота через приложение, а не через мобильную связь, интерне</w:t>
      </w:r>
      <w:proofErr w:type="gramStart"/>
      <w:r w:rsidR="00F3408F" w:rsidRPr="00F3408F">
        <w:t>т-</w:t>
      </w:r>
      <w:proofErr w:type="gramEnd"/>
      <w:r w:rsidR="00F3408F" w:rsidRPr="00F3408F">
        <w:t xml:space="preserve"> контролер</w:t>
      </w:r>
      <w:r>
        <w:t xml:space="preserve"> и отказаться от карточек, работает оно через облако. </w:t>
      </w:r>
      <w:proofErr w:type="gramStart"/>
      <w:r>
        <w:t>Годовая аренда 20</w:t>
      </w:r>
      <w:r w:rsidR="00B57AFE">
        <w:t xml:space="preserve"> </w:t>
      </w:r>
      <w:r>
        <w:t xml:space="preserve">000 руб. </w:t>
      </w:r>
      <w:r w:rsidR="00F3408F" w:rsidRPr="00F3408F">
        <w:t>И еще -</w:t>
      </w:r>
      <w:r w:rsidR="00B57AFE">
        <w:t xml:space="preserve"> </w:t>
      </w:r>
      <w:r w:rsidR="00F3408F" w:rsidRPr="00F3408F">
        <w:t>главные ворота сделать въезд, а на Мичуринской выезд.</w:t>
      </w:r>
      <w:proofErr w:type="gramEnd"/>
    </w:p>
    <w:p w:rsidR="00F3408F" w:rsidRPr="00F3408F" w:rsidRDefault="00B57AFE" w:rsidP="006F0F31">
      <w:pPr>
        <w:jc w:val="both"/>
      </w:pPr>
      <w:r>
        <w:t xml:space="preserve">Ответ: </w:t>
      </w:r>
      <w:r w:rsidR="00F3408F" w:rsidRPr="00F3408F">
        <w:t xml:space="preserve">Бердников О.В. - Сейчас мы такое решение не </w:t>
      </w:r>
      <w:r>
        <w:t xml:space="preserve">можем </w:t>
      </w:r>
      <w:r w:rsidR="00F3408F" w:rsidRPr="00F3408F">
        <w:t>при</w:t>
      </w:r>
      <w:r>
        <w:t>нять</w:t>
      </w:r>
      <w:r w:rsidR="00F3408F" w:rsidRPr="00F3408F">
        <w:t xml:space="preserve">. Этот вопрос надо продумать, осмыслить, </w:t>
      </w:r>
      <w:r w:rsidR="000C1D7A">
        <w:t xml:space="preserve">просчитать. </w:t>
      </w:r>
      <w:r>
        <w:t>Необходимо и</w:t>
      </w:r>
      <w:r w:rsidR="000C1D7A">
        <w:t xml:space="preserve">меть понимание </w:t>
      </w:r>
      <w:proofErr w:type="gramStart"/>
      <w:r w:rsidR="000C1D7A">
        <w:t>о</w:t>
      </w:r>
      <w:proofErr w:type="gramEnd"/>
      <w:r w:rsidR="000C1D7A">
        <w:t xml:space="preserve"> всех затратах на эксплуатацию двух КПП</w:t>
      </w:r>
      <w:r>
        <w:t xml:space="preserve">: </w:t>
      </w:r>
      <w:r w:rsidR="00F3408F" w:rsidRPr="00F3408F">
        <w:t>сколько бу</w:t>
      </w:r>
      <w:r w:rsidR="000C1D7A">
        <w:t xml:space="preserve">дет стоить этот договор, ремонт подъездного пути, кто осуществляет оперативный контроль за работой оборудования. </w:t>
      </w:r>
    </w:p>
    <w:p w:rsidR="00F3408F" w:rsidRPr="00F3408F" w:rsidRDefault="00F3408F" w:rsidP="006F0F31">
      <w:pPr>
        <w:jc w:val="both"/>
      </w:pPr>
      <w:r w:rsidRPr="00F3408F">
        <w:t>Вопрос: (уч.312) Сучкова О.Г. -  Зачем нужна охрана? Пусть дежурят только в дневное время. Изменить форму пропускного режима.</w:t>
      </w:r>
    </w:p>
    <w:p w:rsidR="00F3408F" w:rsidRPr="00F3408F" w:rsidRDefault="00F3408F" w:rsidP="006F0F31">
      <w:pPr>
        <w:jc w:val="both"/>
      </w:pPr>
      <w:r w:rsidRPr="00F3408F">
        <w:t>Ответ: Бердников О.В. - охрана записывает гостей, не пропускает неизвестные машины</w:t>
      </w:r>
      <w:r w:rsidR="00460969">
        <w:t>,</w:t>
      </w:r>
      <w:r w:rsidRPr="00F3408F">
        <w:t xml:space="preserve"> </w:t>
      </w:r>
      <w:r w:rsidR="00460969">
        <w:t>о</w:t>
      </w:r>
      <w:r w:rsidR="000C1D7A">
        <w:t xml:space="preserve">перативно решает вопросы </w:t>
      </w:r>
      <w:r w:rsidR="00460969">
        <w:t xml:space="preserve">при </w:t>
      </w:r>
      <w:r w:rsidR="000C1D7A">
        <w:t>возник</w:t>
      </w:r>
      <w:r w:rsidR="00460969">
        <w:t>новении</w:t>
      </w:r>
      <w:r w:rsidR="000C1D7A">
        <w:t xml:space="preserve"> сбо</w:t>
      </w:r>
      <w:r w:rsidR="00460969">
        <w:t>я</w:t>
      </w:r>
      <w:r w:rsidR="000C1D7A">
        <w:t xml:space="preserve"> в работе оборудования КПП, проводит обход территории. Если </w:t>
      </w:r>
      <w:r w:rsidR="00460969">
        <w:t>убрать</w:t>
      </w:r>
      <w:r w:rsidR="000C1D7A">
        <w:t xml:space="preserve"> ох</w:t>
      </w:r>
      <w:r w:rsidR="00460969">
        <w:t xml:space="preserve">рану СНТ, то </w:t>
      </w:r>
      <w:r w:rsidR="000C1D7A">
        <w:t xml:space="preserve">надо иметь представление </w:t>
      </w:r>
      <w:proofErr w:type="gramStart"/>
      <w:r w:rsidR="000C1D7A">
        <w:t>о</w:t>
      </w:r>
      <w:proofErr w:type="gramEnd"/>
      <w:r w:rsidR="000C1D7A">
        <w:t xml:space="preserve"> всех рисках и проблемах. </w:t>
      </w:r>
    </w:p>
    <w:p w:rsidR="00F3408F" w:rsidRPr="00F3408F" w:rsidRDefault="00F3408F" w:rsidP="006F0F31">
      <w:pPr>
        <w:jc w:val="both"/>
      </w:pPr>
      <w:r w:rsidRPr="00F3408F">
        <w:t>Пр</w:t>
      </w:r>
      <w:r w:rsidR="00460969">
        <w:t>едложение</w:t>
      </w:r>
      <w:r w:rsidRPr="00F3408F">
        <w:t xml:space="preserve">: (уч.371) </w:t>
      </w:r>
      <w:proofErr w:type="spellStart"/>
      <w:r w:rsidRPr="00F3408F">
        <w:t>Таскаева</w:t>
      </w:r>
      <w:proofErr w:type="spellEnd"/>
      <w:r w:rsidRPr="00F3408F">
        <w:t xml:space="preserve"> М.В. -</w:t>
      </w:r>
      <w:r w:rsidR="00460969">
        <w:t xml:space="preserve"> </w:t>
      </w:r>
      <w:r w:rsidRPr="00F3408F">
        <w:t>предлагаю не устраивать балаган на собрании, эти вопросы мы сейчас решить не можем, предлагаю придерживаться повестки О</w:t>
      </w:r>
      <w:r w:rsidR="00460969">
        <w:t>С.</w:t>
      </w:r>
    </w:p>
    <w:p w:rsidR="00F3408F" w:rsidRPr="00F3408F" w:rsidRDefault="00460969" w:rsidP="006F0F31">
      <w:pPr>
        <w:jc w:val="both"/>
      </w:pPr>
      <w:r>
        <w:t xml:space="preserve">Вопрос: </w:t>
      </w:r>
      <w:r w:rsidR="00F3408F" w:rsidRPr="00F3408F">
        <w:t>(уч.25) Мартьянов Л.Н. - вот трехфазное подключение, а есть маленькие участки и им не нужно три фазы.</w:t>
      </w:r>
    </w:p>
    <w:p w:rsidR="00F3408F" w:rsidRPr="00F3408F" w:rsidRDefault="00F3408F" w:rsidP="006F0F31">
      <w:pPr>
        <w:jc w:val="both"/>
      </w:pPr>
      <w:r w:rsidRPr="00F3408F">
        <w:t xml:space="preserve">Ответ: Бердников О.В. - никто не заставляет вас переходить на трехфазное </w:t>
      </w:r>
      <w:proofErr w:type="spellStart"/>
      <w:r w:rsidRPr="00F3408F">
        <w:t>эл</w:t>
      </w:r>
      <w:proofErr w:type="gramStart"/>
      <w:r w:rsidRPr="00F3408F">
        <w:t>.с</w:t>
      </w:r>
      <w:proofErr w:type="gramEnd"/>
      <w:r w:rsidRPr="00F3408F">
        <w:t>набжение</w:t>
      </w:r>
      <w:proofErr w:type="spellEnd"/>
      <w:r w:rsidRPr="00F3408F">
        <w:t>.</w:t>
      </w:r>
      <w:r w:rsidR="000C1D7A">
        <w:t xml:space="preserve"> Это рекомендация Правления. Если вы захотите увеличить энергопотребление, а сети уже переданы в </w:t>
      </w:r>
      <w:proofErr w:type="spellStart"/>
      <w:r w:rsidR="000C1D7A">
        <w:t>Мособлэнерго</w:t>
      </w:r>
      <w:proofErr w:type="spellEnd"/>
      <w:r w:rsidR="00460969">
        <w:t>, то</w:t>
      </w:r>
      <w:r w:rsidR="000C1D7A">
        <w:t xml:space="preserve"> это вс</w:t>
      </w:r>
      <w:r w:rsidR="00460969">
        <w:t>т</w:t>
      </w:r>
      <w:r w:rsidR="000C1D7A">
        <w:t>анет вам в большую сумму.</w:t>
      </w:r>
      <w:r w:rsidRPr="00F3408F">
        <w:t xml:space="preserve"> </w:t>
      </w:r>
    </w:p>
    <w:p w:rsidR="003A0E3C" w:rsidRPr="003A0E3C" w:rsidRDefault="003A0E3C" w:rsidP="006F0F31">
      <w:pPr>
        <w:jc w:val="both"/>
      </w:pPr>
      <w:r w:rsidRPr="003A0E3C">
        <w:t xml:space="preserve">Вопрос: (уч.382) </w:t>
      </w:r>
      <w:proofErr w:type="spellStart"/>
      <w:r w:rsidRPr="003A0E3C">
        <w:t>Ватолин</w:t>
      </w:r>
      <w:proofErr w:type="spellEnd"/>
      <w:r w:rsidRPr="003A0E3C">
        <w:t xml:space="preserve">  А.А. - у нас за участком стоят высокие березы, могут упасть на провода.</w:t>
      </w:r>
    </w:p>
    <w:p w:rsidR="003A0E3C" w:rsidRPr="003A0E3C" w:rsidRDefault="003A0E3C" w:rsidP="006F0F31">
      <w:pPr>
        <w:jc w:val="both"/>
      </w:pPr>
      <w:r w:rsidRPr="003A0E3C">
        <w:t>Ответ: Бердников О.В. - если обрезать деревья, то это мы можем сами, а если спилить, то это решение принимает администрация. Надо фото, обмерить деревья, заявку.</w:t>
      </w:r>
      <w:r>
        <w:t xml:space="preserve"> Направляйте предложения будем </w:t>
      </w:r>
      <w:proofErr w:type="gramStart"/>
      <w:r>
        <w:t>оценивать</w:t>
      </w:r>
      <w:proofErr w:type="gramEnd"/>
      <w:r>
        <w:t xml:space="preserve"> сколько это стоит.</w:t>
      </w:r>
    </w:p>
    <w:p w:rsidR="003A0E3C" w:rsidRPr="003A0E3C" w:rsidRDefault="003A0E3C" w:rsidP="006F0F31">
      <w:pPr>
        <w:jc w:val="both"/>
      </w:pPr>
      <w:r w:rsidRPr="003A0E3C">
        <w:t xml:space="preserve">Вопрос: (уч.298) </w:t>
      </w:r>
      <w:proofErr w:type="spellStart"/>
      <w:r w:rsidRPr="003A0E3C">
        <w:t>Усвяцова</w:t>
      </w:r>
      <w:proofErr w:type="spellEnd"/>
      <w:r w:rsidRPr="003A0E3C">
        <w:t xml:space="preserve"> Л.И. - куда девать яблоки, когда урожайный год?</w:t>
      </w:r>
      <w:r w:rsidR="00460969">
        <w:t xml:space="preserve"> </w:t>
      </w:r>
      <w:r w:rsidRPr="003A0E3C">
        <w:t>У меня машины нет.</w:t>
      </w:r>
      <w:r w:rsidR="006F0F31">
        <w:t xml:space="preserve"> Давайте заказывать дополнительный контейнер.</w:t>
      </w:r>
    </w:p>
    <w:p w:rsidR="003A0E3C" w:rsidRPr="003A0E3C" w:rsidRDefault="003A0E3C" w:rsidP="006F0F31">
      <w:pPr>
        <w:jc w:val="both"/>
      </w:pPr>
      <w:r w:rsidRPr="003A0E3C">
        <w:t>Ответ: Бердников О.В. - надо заказывать дополнительный контейнер.</w:t>
      </w:r>
      <w:r w:rsidR="006F0F31">
        <w:t xml:space="preserve"> Уточним стоимость, возможность и потребность в СНТ.</w:t>
      </w:r>
    </w:p>
    <w:p w:rsidR="003A0E3C" w:rsidRPr="003A0E3C" w:rsidRDefault="003A0E3C" w:rsidP="006F0F31">
      <w:pPr>
        <w:jc w:val="both"/>
      </w:pPr>
      <w:r w:rsidRPr="003A0E3C">
        <w:t>Вопрос: (уч.316) Евдокимова  Т.Н. - почему открыта калитка на главных воротах?</w:t>
      </w:r>
    </w:p>
    <w:p w:rsidR="003A0E3C" w:rsidRPr="0007737C" w:rsidRDefault="003A0E3C" w:rsidP="006F0F31">
      <w:pPr>
        <w:jc w:val="both"/>
        <w:rPr>
          <w:sz w:val="27"/>
          <w:szCs w:val="27"/>
        </w:rPr>
      </w:pPr>
      <w:r w:rsidRPr="003A0E3C">
        <w:t>Ответ: Бердников</w:t>
      </w:r>
      <w:r w:rsidR="006F0F31">
        <w:t xml:space="preserve"> О.В. - если калитка закрыта, то по опыту прошлых лет, если нет сторожей,</w:t>
      </w:r>
      <w:r w:rsidRPr="003A0E3C">
        <w:t xml:space="preserve"> расшатывают и ломают ворота</w:t>
      </w:r>
      <w:r w:rsidRPr="0007737C">
        <w:rPr>
          <w:sz w:val="27"/>
          <w:szCs w:val="27"/>
        </w:rPr>
        <w:t>.</w:t>
      </w:r>
    </w:p>
    <w:p w:rsidR="00F3408F" w:rsidRPr="00E864C0" w:rsidRDefault="00F3408F" w:rsidP="006F0F31">
      <w:pPr>
        <w:jc w:val="both"/>
        <w:rPr>
          <w:sz w:val="16"/>
          <w:szCs w:val="16"/>
        </w:rPr>
      </w:pPr>
    </w:p>
    <w:p w:rsidR="002445E6" w:rsidRDefault="000C1D7A" w:rsidP="006F0F31">
      <w:pPr>
        <w:jc w:val="both"/>
      </w:pPr>
      <w:r>
        <w:t xml:space="preserve">Больше вопросов нет. </w:t>
      </w:r>
    </w:p>
    <w:p w:rsidR="005A2797" w:rsidRPr="00E864C0" w:rsidRDefault="005A2797" w:rsidP="006F0F31">
      <w:pPr>
        <w:jc w:val="both"/>
        <w:rPr>
          <w:sz w:val="16"/>
          <w:szCs w:val="16"/>
        </w:rPr>
      </w:pPr>
    </w:p>
    <w:p w:rsidR="0030037E" w:rsidRPr="00E864C0" w:rsidRDefault="005A2797" w:rsidP="00E864C0">
      <w:pPr>
        <w:jc w:val="both"/>
        <w:rPr>
          <w:rFonts w:ascii="Calibri" w:eastAsia="+mn-ea" w:hAnsi="Calibri" w:cs="+mn-cs"/>
          <w:bCs/>
          <w:color w:val="000000"/>
          <w:kern w:val="24"/>
        </w:rPr>
      </w:pPr>
      <w:r w:rsidRPr="005A2797">
        <w:rPr>
          <w:rFonts w:eastAsia="+mn-ea"/>
          <w:bCs/>
          <w:color w:val="000000"/>
          <w:kern w:val="24"/>
        </w:rPr>
        <w:t xml:space="preserve">У </w:t>
      </w:r>
      <w:r w:rsidR="00460969">
        <w:rPr>
          <w:rFonts w:eastAsia="+mn-ea"/>
          <w:bCs/>
          <w:color w:val="000000"/>
          <w:kern w:val="24"/>
        </w:rPr>
        <w:t>П</w:t>
      </w:r>
      <w:r w:rsidRPr="005A2797">
        <w:rPr>
          <w:rFonts w:eastAsia="+mn-ea"/>
          <w:bCs/>
          <w:color w:val="000000"/>
          <w:kern w:val="24"/>
        </w:rPr>
        <w:t>равления есть предложение:</w:t>
      </w:r>
      <w:r w:rsidRPr="005A2797">
        <w:t xml:space="preserve"> Установить размер членских взносов 2</w:t>
      </w:r>
      <w:r w:rsidR="00460969">
        <w:t xml:space="preserve"> </w:t>
      </w:r>
      <w:r w:rsidRPr="005A2797">
        <w:t>000 руб. с сотки. Утвердить план мероприятий на</w:t>
      </w:r>
      <w:r>
        <w:t xml:space="preserve"> 2024 год, смету расходов в размере 4 192 790 руб. и </w:t>
      </w:r>
      <w:r w:rsidRPr="000C1D7A">
        <w:t>финансово-экономическое обоснование</w:t>
      </w:r>
      <w:r>
        <w:t xml:space="preserve"> сметы.</w:t>
      </w: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2036"/>
        <w:gridCol w:w="1417"/>
        <w:gridCol w:w="2036"/>
        <w:gridCol w:w="1417"/>
        <w:gridCol w:w="2036"/>
      </w:tblGrid>
      <w:tr w:rsidR="0030037E" w:rsidRPr="000C1D7A" w:rsidTr="0083557E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7E" w:rsidRPr="000C1D7A" w:rsidRDefault="0030037E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C1D7A">
              <w:rPr>
                <w:b/>
                <w:lang w:eastAsia="en-US"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7E" w:rsidRPr="000C1D7A" w:rsidRDefault="0030037E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C1D7A">
              <w:rPr>
                <w:b/>
                <w:lang w:eastAsia="en-US"/>
              </w:rPr>
              <w:t>«Против»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7E" w:rsidRPr="000C1D7A" w:rsidRDefault="0030037E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C1D7A">
              <w:rPr>
                <w:b/>
                <w:lang w:eastAsia="en-US"/>
              </w:rPr>
              <w:t>«Воздержались»</w:t>
            </w:r>
          </w:p>
        </w:tc>
      </w:tr>
      <w:tr w:rsidR="0030037E" w:rsidRPr="000C1D7A" w:rsidTr="0083557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7E" w:rsidRPr="000C1D7A" w:rsidRDefault="0030037E" w:rsidP="000B5F38">
            <w:pPr>
              <w:pStyle w:val="a3"/>
              <w:ind w:left="0"/>
              <w:jc w:val="center"/>
              <w:rPr>
                <w:lang w:eastAsia="en-US"/>
              </w:rPr>
            </w:pPr>
            <w:r w:rsidRPr="000C1D7A">
              <w:rPr>
                <w:lang w:eastAsia="en-US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7E" w:rsidRPr="000C1D7A" w:rsidRDefault="0030037E" w:rsidP="000B5F38">
            <w:pPr>
              <w:pStyle w:val="a3"/>
              <w:ind w:left="0"/>
              <w:jc w:val="center"/>
              <w:rPr>
                <w:lang w:eastAsia="en-US"/>
              </w:rPr>
            </w:pPr>
            <w:r w:rsidRPr="000C1D7A">
              <w:rPr>
                <w:lang w:eastAsia="en-US"/>
              </w:rPr>
              <w:t xml:space="preserve">% от числа </w:t>
            </w:r>
            <w:proofErr w:type="gramStart"/>
            <w:r w:rsidRPr="000C1D7A">
              <w:rPr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7E" w:rsidRPr="000C1D7A" w:rsidRDefault="0030037E" w:rsidP="000B5F38">
            <w:pPr>
              <w:pStyle w:val="a3"/>
              <w:ind w:left="0"/>
              <w:jc w:val="center"/>
              <w:rPr>
                <w:lang w:eastAsia="en-US"/>
              </w:rPr>
            </w:pPr>
            <w:r w:rsidRPr="000C1D7A">
              <w:rPr>
                <w:lang w:eastAsia="en-US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7E" w:rsidRPr="000C1D7A" w:rsidRDefault="0030037E" w:rsidP="000B5F38">
            <w:pPr>
              <w:pStyle w:val="a3"/>
              <w:ind w:left="0"/>
              <w:jc w:val="center"/>
              <w:rPr>
                <w:lang w:eastAsia="en-US"/>
              </w:rPr>
            </w:pPr>
            <w:r w:rsidRPr="000C1D7A">
              <w:rPr>
                <w:lang w:eastAsia="en-US"/>
              </w:rPr>
              <w:t xml:space="preserve">% от числа </w:t>
            </w:r>
            <w:proofErr w:type="gramStart"/>
            <w:r w:rsidRPr="000C1D7A">
              <w:rPr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7E" w:rsidRPr="000C1D7A" w:rsidRDefault="0030037E" w:rsidP="000B5F38">
            <w:pPr>
              <w:pStyle w:val="a3"/>
              <w:ind w:left="0"/>
              <w:jc w:val="center"/>
              <w:rPr>
                <w:lang w:eastAsia="en-US"/>
              </w:rPr>
            </w:pPr>
            <w:r w:rsidRPr="000C1D7A">
              <w:rPr>
                <w:lang w:eastAsia="en-US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7E" w:rsidRPr="000C1D7A" w:rsidRDefault="0030037E" w:rsidP="000B5F38">
            <w:pPr>
              <w:pStyle w:val="a3"/>
              <w:ind w:left="0"/>
              <w:jc w:val="center"/>
              <w:rPr>
                <w:lang w:eastAsia="en-US"/>
              </w:rPr>
            </w:pPr>
            <w:r w:rsidRPr="000C1D7A">
              <w:rPr>
                <w:lang w:eastAsia="en-US"/>
              </w:rPr>
              <w:t xml:space="preserve">% от числа </w:t>
            </w:r>
            <w:proofErr w:type="gramStart"/>
            <w:r w:rsidRPr="000C1D7A">
              <w:rPr>
                <w:lang w:eastAsia="en-US"/>
              </w:rPr>
              <w:t>проголосовавших</w:t>
            </w:r>
            <w:proofErr w:type="gramEnd"/>
          </w:p>
        </w:tc>
      </w:tr>
      <w:tr w:rsidR="0030037E" w:rsidRPr="000C1D7A" w:rsidTr="0083557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7E" w:rsidRPr="000C1D7A" w:rsidRDefault="0030037E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C1D7A">
              <w:rPr>
                <w:b/>
                <w:lang w:eastAsia="en-US"/>
              </w:rPr>
              <w:t>1</w:t>
            </w:r>
            <w:r w:rsidR="005A2797">
              <w:rPr>
                <w:b/>
                <w:lang w:eastAsia="en-US"/>
              </w:rPr>
              <w:t>47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7E" w:rsidRPr="000C1D7A" w:rsidRDefault="0030037E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C1D7A">
              <w:rPr>
                <w:b/>
                <w:lang w:eastAsia="en-US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7E" w:rsidRPr="000C1D7A" w:rsidRDefault="0030037E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C1D7A">
              <w:rPr>
                <w:b/>
                <w:lang w:eastAsia="en-US"/>
              </w:rPr>
              <w:t>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7E" w:rsidRPr="000C1D7A" w:rsidRDefault="0030037E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C1D7A">
              <w:rPr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7E" w:rsidRPr="000C1D7A" w:rsidRDefault="0030037E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C1D7A">
              <w:rPr>
                <w:b/>
                <w:lang w:eastAsia="en-US"/>
              </w:rPr>
              <w:t>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7E" w:rsidRPr="000C1D7A" w:rsidRDefault="0030037E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C1D7A">
              <w:rPr>
                <w:b/>
                <w:lang w:eastAsia="en-US"/>
              </w:rPr>
              <w:t>0</w:t>
            </w:r>
          </w:p>
        </w:tc>
      </w:tr>
    </w:tbl>
    <w:p w:rsidR="001A59A4" w:rsidRDefault="001A59A4" w:rsidP="005A2797">
      <w:pPr>
        <w:jc w:val="both"/>
        <w:rPr>
          <w:rFonts w:eastAsia="+mn-ea"/>
          <w:b/>
          <w:bCs/>
          <w:color w:val="000000"/>
          <w:kern w:val="24"/>
        </w:rPr>
      </w:pPr>
    </w:p>
    <w:p w:rsidR="005A2797" w:rsidRDefault="005A2797" w:rsidP="005A2797">
      <w:pPr>
        <w:jc w:val="both"/>
      </w:pPr>
      <w:r w:rsidRPr="000C1D7A">
        <w:rPr>
          <w:rFonts w:eastAsia="+mn-ea"/>
          <w:b/>
          <w:bCs/>
          <w:color w:val="000000"/>
          <w:kern w:val="24"/>
        </w:rPr>
        <w:t>Решение по вопросу № 3:</w:t>
      </w:r>
      <w:r w:rsidRPr="000C1D7A">
        <w:rPr>
          <w:rFonts w:eastAsia="+mn-ea"/>
          <w:bCs/>
          <w:color w:val="000000"/>
          <w:kern w:val="24"/>
        </w:rPr>
        <w:t xml:space="preserve"> </w:t>
      </w:r>
      <w:r w:rsidRPr="000C1D7A">
        <w:t>Установить размер членских взносов 2</w:t>
      </w:r>
      <w:r w:rsidR="00460969">
        <w:t xml:space="preserve"> </w:t>
      </w:r>
      <w:r w:rsidRPr="000C1D7A">
        <w:t xml:space="preserve">000 руб. с сотки. Утвердить </w:t>
      </w:r>
      <w:r>
        <w:t xml:space="preserve">план мероприятий на 2024 год, смету расходов в размере 4 192 790 руб. и </w:t>
      </w:r>
      <w:r w:rsidRPr="000C1D7A">
        <w:t>финансово-экономическое обоснование</w:t>
      </w:r>
      <w:r>
        <w:t xml:space="preserve"> сметы.</w:t>
      </w:r>
    </w:p>
    <w:p w:rsidR="005A2797" w:rsidRPr="000C1D7A" w:rsidRDefault="005A2797" w:rsidP="005A2797">
      <w:pPr>
        <w:jc w:val="both"/>
      </w:pPr>
    </w:p>
    <w:p w:rsidR="005A2797" w:rsidRDefault="005A2797" w:rsidP="005A2797">
      <w:r>
        <w:t xml:space="preserve">Есть ещё предложение. </w:t>
      </w:r>
      <w:proofErr w:type="gramStart"/>
      <w:r>
        <w:t xml:space="preserve">Чтобы выполнить максимально заявленные мероприятия в плане работ, </w:t>
      </w:r>
      <w:r w:rsidR="00460969">
        <w:t>П</w:t>
      </w:r>
      <w:r>
        <w:t xml:space="preserve">равление предлагает перераспределить </w:t>
      </w:r>
      <w:r w:rsidRPr="00F3408F">
        <w:t>остаток</w:t>
      </w:r>
      <w:r>
        <w:t xml:space="preserve"> денежных средств</w:t>
      </w:r>
      <w:r w:rsidRPr="00F3408F">
        <w:t xml:space="preserve"> по с</w:t>
      </w:r>
      <w:r w:rsidR="00654F2F">
        <w:t>мете 2023 года в размере 522 250</w:t>
      </w:r>
      <w:r w:rsidRPr="00F3408F">
        <w:t xml:space="preserve"> </w:t>
      </w:r>
      <w:proofErr w:type="spellStart"/>
      <w:r w:rsidRPr="00F3408F">
        <w:t>руб</w:t>
      </w:r>
      <w:proofErr w:type="spellEnd"/>
      <w:r w:rsidRPr="00F3408F">
        <w:t xml:space="preserve"> (накопленный резервн</w:t>
      </w:r>
      <w:r>
        <w:t>ый</w:t>
      </w:r>
      <w:r w:rsidRPr="00F3408F">
        <w:t xml:space="preserve"> и эксплуатационный </w:t>
      </w:r>
      <w:r>
        <w:t xml:space="preserve">фонд </w:t>
      </w:r>
      <w:r w:rsidRPr="00F3408F">
        <w:t xml:space="preserve">и остаток из статьи </w:t>
      </w:r>
      <w:r w:rsidR="00460969">
        <w:t>«</w:t>
      </w:r>
      <w:r w:rsidRPr="00F3408F">
        <w:t>Содержание инфраструктуры</w:t>
      </w:r>
      <w:r w:rsidR="00460969">
        <w:t>»</w:t>
      </w:r>
      <w:r w:rsidRPr="00F3408F">
        <w:t>)</w:t>
      </w:r>
      <w:r>
        <w:t>,</w:t>
      </w:r>
      <w:r w:rsidRPr="00F3408F">
        <w:t xml:space="preserve"> возврат ЕНС (переплаченный земельный налог) 358 160 </w:t>
      </w:r>
      <w:proofErr w:type="spellStart"/>
      <w:r w:rsidRPr="00F3408F">
        <w:t>руб</w:t>
      </w:r>
      <w:proofErr w:type="spellEnd"/>
      <w:r w:rsidRPr="00F3408F">
        <w:t xml:space="preserve"> и </w:t>
      </w:r>
      <w:r w:rsidRPr="00F3408F">
        <w:lastRenderedPageBreak/>
        <w:t xml:space="preserve">поступления прошлых лет </w:t>
      </w:r>
      <w:r w:rsidR="00460969">
        <w:t>за 20</w:t>
      </w:r>
      <w:r w:rsidRPr="00F3408F">
        <w:t>22 год – 25</w:t>
      </w:r>
      <w:r w:rsidR="00460969">
        <w:t xml:space="preserve"> </w:t>
      </w:r>
      <w:r w:rsidRPr="00F3408F">
        <w:t>320 руб</w:t>
      </w:r>
      <w:r w:rsidR="00460969">
        <w:t>.</w:t>
      </w:r>
      <w:r w:rsidRPr="00F3408F">
        <w:t xml:space="preserve"> и за </w:t>
      </w:r>
      <w:r w:rsidR="00460969">
        <w:t>20</w:t>
      </w:r>
      <w:r w:rsidRPr="00F3408F">
        <w:t xml:space="preserve">23 год </w:t>
      </w:r>
      <w:r w:rsidR="00460969">
        <w:t>–</w:t>
      </w:r>
      <w:r w:rsidRPr="00F3408F">
        <w:t xml:space="preserve"> </w:t>
      </w:r>
      <w:r>
        <w:t>27</w:t>
      </w:r>
      <w:r w:rsidR="00460969">
        <w:t xml:space="preserve"> </w:t>
      </w:r>
      <w:r>
        <w:t>000 руб., для</w:t>
      </w:r>
      <w:proofErr w:type="gramEnd"/>
      <w:r>
        <w:t xml:space="preserve"> выполнения запланированных работ.</w:t>
      </w:r>
    </w:p>
    <w:p w:rsidR="001A59A4" w:rsidRDefault="001A59A4" w:rsidP="005A2797"/>
    <w:p w:rsidR="001A59A4" w:rsidRDefault="001A59A4" w:rsidP="005A2797"/>
    <w:p w:rsidR="001A59A4" w:rsidRPr="00F3408F" w:rsidRDefault="001A59A4" w:rsidP="005A2797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2036"/>
        <w:gridCol w:w="1417"/>
        <w:gridCol w:w="2036"/>
        <w:gridCol w:w="1417"/>
        <w:gridCol w:w="2036"/>
      </w:tblGrid>
      <w:tr w:rsidR="0083557E" w:rsidRPr="000C1D7A" w:rsidTr="006F0F31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0C1D7A" w:rsidRDefault="0083557E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C1D7A">
              <w:rPr>
                <w:b/>
                <w:lang w:eastAsia="en-US"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0C1D7A" w:rsidRDefault="0083557E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C1D7A">
              <w:rPr>
                <w:b/>
                <w:lang w:eastAsia="en-US"/>
              </w:rPr>
              <w:t>«Против»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0C1D7A" w:rsidRDefault="0083557E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C1D7A">
              <w:rPr>
                <w:b/>
                <w:lang w:eastAsia="en-US"/>
              </w:rPr>
              <w:t>«Воздержались»</w:t>
            </w:r>
          </w:p>
        </w:tc>
      </w:tr>
      <w:tr w:rsidR="0083557E" w:rsidRPr="000C1D7A" w:rsidTr="006F0F3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0C1D7A" w:rsidRDefault="0083557E" w:rsidP="007D10C8">
            <w:pPr>
              <w:pStyle w:val="a3"/>
              <w:ind w:left="0"/>
              <w:jc w:val="center"/>
              <w:rPr>
                <w:lang w:eastAsia="en-US"/>
              </w:rPr>
            </w:pPr>
            <w:r w:rsidRPr="000C1D7A">
              <w:rPr>
                <w:lang w:eastAsia="en-US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0C1D7A" w:rsidRDefault="0083557E" w:rsidP="007D10C8">
            <w:pPr>
              <w:pStyle w:val="a3"/>
              <w:ind w:left="0"/>
              <w:jc w:val="center"/>
              <w:rPr>
                <w:lang w:eastAsia="en-US"/>
              </w:rPr>
            </w:pPr>
            <w:r w:rsidRPr="000C1D7A">
              <w:rPr>
                <w:lang w:eastAsia="en-US"/>
              </w:rPr>
              <w:t xml:space="preserve">% от числа </w:t>
            </w:r>
            <w:proofErr w:type="gramStart"/>
            <w:r w:rsidRPr="000C1D7A">
              <w:rPr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0C1D7A" w:rsidRDefault="0083557E" w:rsidP="007D10C8">
            <w:pPr>
              <w:pStyle w:val="a3"/>
              <w:ind w:left="0"/>
              <w:jc w:val="center"/>
              <w:rPr>
                <w:lang w:eastAsia="en-US"/>
              </w:rPr>
            </w:pPr>
            <w:r w:rsidRPr="000C1D7A">
              <w:rPr>
                <w:lang w:eastAsia="en-US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0C1D7A" w:rsidRDefault="0083557E" w:rsidP="007D10C8">
            <w:pPr>
              <w:pStyle w:val="a3"/>
              <w:ind w:left="0"/>
              <w:jc w:val="center"/>
              <w:rPr>
                <w:lang w:eastAsia="en-US"/>
              </w:rPr>
            </w:pPr>
            <w:r w:rsidRPr="000C1D7A">
              <w:rPr>
                <w:lang w:eastAsia="en-US"/>
              </w:rPr>
              <w:t xml:space="preserve">% от числа </w:t>
            </w:r>
            <w:proofErr w:type="gramStart"/>
            <w:r w:rsidRPr="000C1D7A">
              <w:rPr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0C1D7A" w:rsidRDefault="0083557E" w:rsidP="007D10C8">
            <w:pPr>
              <w:pStyle w:val="a3"/>
              <w:ind w:left="0"/>
              <w:jc w:val="center"/>
              <w:rPr>
                <w:lang w:eastAsia="en-US"/>
              </w:rPr>
            </w:pPr>
            <w:r w:rsidRPr="000C1D7A">
              <w:rPr>
                <w:lang w:eastAsia="en-US"/>
              </w:rPr>
              <w:t>Количество голосов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7E" w:rsidRPr="000C1D7A" w:rsidRDefault="0083557E" w:rsidP="007D10C8">
            <w:pPr>
              <w:pStyle w:val="a3"/>
              <w:ind w:left="0"/>
              <w:jc w:val="center"/>
              <w:rPr>
                <w:lang w:eastAsia="en-US"/>
              </w:rPr>
            </w:pPr>
            <w:r w:rsidRPr="000C1D7A">
              <w:rPr>
                <w:lang w:eastAsia="en-US"/>
              </w:rPr>
              <w:t xml:space="preserve">% от числа </w:t>
            </w:r>
            <w:proofErr w:type="gramStart"/>
            <w:r w:rsidRPr="000C1D7A">
              <w:rPr>
                <w:lang w:eastAsia="en-US"/>
              </w:rPr>
              <w:t>проголосовавших</w:t>
            </w:r>
            <w:proofErr w:type="gramEnd"/>
          </w:p>
        </w:tc>
      </w:tr>
      <w:tr w:rsidR="0083557E" w:rsidRPr="000C1D7A" w:rsidTr="006F0F3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7E" w:rsidRPr="000C1D7A" w:rsidRDefault="0083557E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C1D7A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47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7E" w:rsidRPr="000C1D7A" w:rsidRDefault="0083557E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C1D7A">
              <w:rPr>
                <w:b/>
                <w:lang w:eastAsia="en-US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7E" w:rsidRPr="000C1D7A" w:rsidRDefault="0083557E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C1D7A">
              <w:rPr>
                <w:b/>
                <w:lang w:eastAsia="en-US"/>
              </w:rPr>
              <w:t>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7E" w:rsidRPr="000C1D7A" w:rsidRDefault="0083557E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C1D7A">
              <w:rPr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7E" w:rsidRPr="000C1D7A" w:rsidRDefault="0083557E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C1D7A">
              <w:rPr>
                <w:b/>
                <w:lang w:eastAsia="en-US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7E" w:rsidRPr="000C1D7A" w:rsidRDefault="0083557E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0C1D7A">
              <w:rPr>
                <w:b/>
                <w:lang w:eastAsia="en-US"/>
              </w:rPr>
              <w:t>0</w:t>
            </w:r>
          </w:p>
        </w:tc>
      </w:tr>
    </w:tbl>
    <w:p w:rsidR="001A59A4" w:rsidRDefault="001A59A4" w:rsidP="003B46E7">
      <w:pPr>
        <w:jc w:val="both"/>
        <w:rPr>
          <w:rFonts w:eastAsia="+mn-ea"/>
          <w:b/>
          <w:bCs/>
          <w:color w:val="000000"/>
          <w:kern w:val="24"/>
        </w:rPr>
      </w:pPr>
    </w:p>
    <w:p w:rsidR="00F46F30" w:rsidRDefault="0083557E" w:rsidP="003B46E7">
      <w:pPr>
        <w:jc w:val="both"/>
      </w:pPr>
      <w:r w:rsidRPr="000C1D7A">
        <w:rPr>
          <w:rFonts w:eastAsia="+mn-ea"/>
          <w:b/>
          <w:bCs/>
          <w:color w:val="000000"/>
          <w:kern w:val="24"/>
        </w:rPr>
        <w:t>Решение</w:t>
      </w:r>
      <w:r w:rsidR="001A59A4">
        <w:rPr>
          <w:rFonts w:eastAsia="+mn-ea"/>
          <w:b/>
          <w:bCs/>
          <w:color w:val="000000"/>
          <w:kern w:val="24"/>
        </w:rPr>
        <w:t>:</w:t>
      </w:r>
      <w:r w:rsidRPr="0083557E">
        <w:t xml:space="preserve"> </w:t>
      </w:r>
      <w:proofErr w:type="gramStart"/>
      <w:r w:rsidR="00460969">
        <w:t>Перераспределить о</w:t>
      </w:r>
      <w:r w:rsidRPr="00F3408F">
        <w:t>статок</w:t>
      </w:r>
      <w:r>
        <w:t xml:space="preserve"> денежных средств</w:t>
      </w:r>
      <w:r w:rsidRPr="00F3408F">
        <w:t xml:space="preserve"> по смете 2023 года в размере 549 000 </w:t>
      </w:r>
      <w:proofErr w:type="spellStart"/>
      <w:r w:rsidRPr="00F3408F">
        <w:t>руб</w:t>
      </w:r>
      <w:proofErr w:type="spellEnd"/>
      <w:r w:rsidRPr="00F3408F">
        <w:t xml:space="preserve"> (накопленный резервн</w:t>
      </w:r>
      <w:r>
        <w:t>ый</w:t>
      </w:r>
      <w:r w:rsidRPr="00F3408F">
        <w:t xml:space="preserve"> и эксплуатационный </w:t>
      </w:r>
      <w:r>
        <w:t xml:space="preserve">фонд </w:t>
      </w:r>
      <w:r w:rsidRPr="00F3408F">
        <w:t>и остаток из статьи Содержание инфраструктуры)</w:t>
      </w:r>
      <w:r>
        <w:t>,</w:t>
      </w:r>
      <w:r w:rsidRPr="00F3408F">
        <w:t xml:space="preserve"> возврат ЕНС (переплаченный земельный налог) 358 160 руб</w:t>
      </w:r>
      <w:r w:rsidR="00460969">
        <w:t>.</w:t>
      </w:r>
      <w:r w:rsidRPr="00F3408F">
        <w:t xml:space="preserve"> и поступления прошлых лет </w:t>
      </w:r>
      <w:r w:rsidR="00460969">
        <w:t>за 20</w:t>
      </w:r>
      <w:r w:rsidRPr="00F3408F">
        <w:t>22 год – 25320 руб</w:t>
      </w:r>
      <w:r>
        <w:t>.</w:t>
      </w:r>
      <w:r w:rsidRPr="00F3408F">
        <w:t xml:space="preserve"> и за </w:t>
      </w:r>
      <w:r w:rsidR="00460969">
        <w:t>20</w:t>
      </w:r>
      <w:r w:rsidRPr="00F3408F">
        <w:t xml:space="preserve">23 год </w:t>
      </w:r>
      <w:r w:rsidR="00460969">
        <w:t>-</w:t>
      </w:r>
      <w:r w:rsidRPr="00F3408F">
        <w:t xml:space="preserve"> </w:t>
      </w:r>
      <w:r>
        <w:t>27 000 руб., для выполнения запланированных работ.</w:t>
      </w:r>
      <w:proofErr w:type="gramEnd"/>
    </w:p>
    <w:p w:rsidR="001A59A4" w:rsidRPr="006F0F31" w:rsidRDefault="001A59A4" w:rsidP="003B46E7">
      <w:pPr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E92896" w:rsidRPr="0042396B" w:rsidTr="006F0F31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E92896" w:rsidRPr="0042396B" w:rsidTr="006F0F31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E92896" w:rsidTr="006F0F31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CF32AA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</w:t>
            </w:r>
            <w:r w:rsidR="00E864C0">
              <w:rPr>
                <w:b/>
                <w:lang w:eastAsia="en-US"/>
              </w:rPr>
              <w:t>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CF32AA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100%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CF32AA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CF32AA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CF32AA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CF32AA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013534" w:rsidRDefault="00013534" w:rsidP="00E864C0"/>
    <w:p w:rsidR="00E864C0" w:rsidRDefault="00E864C0" w:rsidP="00E864C0">
      <w:proofErr w:type="gramStart"/>
      <w:r>
        <w:t xml:space="preserve">Есть предложение за проведённую работу по организации ограничения остановки грузового транспорта перед въездом в СНТ, включение в план </w:t>
      </w:r>
      <w:proofErr w:type="spellStart"/>
      <w:r>
        <w:t>Мосавтодора</w:t>
      </w:r>
      <w:proofErr w:type="spellEnd"/>
      <w:r>
        <w:t xml:space="preserve"> на 2024 год оборудовани</w:t>
      </w:r>
      <w:r w:rsidR="00034A11">
        <w:t>е</w:t>
      </w:r>
      <w:r>
        <w:t xml:space="preserve"> пешеходного перехода и реш</w:t>
      </w:r>
      <w:r w:rsidR="00460969">
        <w:t>ения проблем в работе автоматик</w:t>
      </w:r>
      <w:r w:rsidR="00034A11">
        <w:t>и</w:t>
      </w:r>
      <w:r>
        <w:t xml:space="preserve"> шлагбаума и ворот премировать Кресть</w:t>
      </w:r>
      <w:r w:rsidR="00460969">
        <w:t xml:space="preserve">янинова Александра в размере 10 </w:t>
      </w:r>
      <w:r>
        <w:t>000 руб. Увеличить премиальный фонд до 150000 руб. для стимулирования актива и садоводов Товарищества.</w:t>
      </w:r>
      <w:proofErr w:type="gramEnd"/>
    </w:p>
    <w:p w:rsidR="001A59A4" w:rsidRDefault="001A59A4" w:rsidP="00E864C0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E864C0" w:rsidRPr="0042396B" w:rsidTr="007D10C8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4C0" w:rsidRPr="0042396B" w:rsidRDefault="00E864C0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4C0" w:rsidRPr="0042396B" w:rsidRDefault="00E864C0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4C0" w:rsidRPr="0042396B" w:rsidRDefault="00E864C0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E864C0" w:rsidRPr="0042396B" w:rsidTr="007D10C8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4C0" w:rsidRPr="0042396B" w:rsidRDefault="00E864C0" w:rsidP="007D10C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4C0" w:rsidRPr="0042396B" w:rsidRDefault="00E864C0" w:rsidP="007D10C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4C0" w:rsidRPr="0042396B" w:rsidRDefault="00E864C0" w:rsidP="007D10C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4C0" w:rsidRPr="0042396B" w:rsidRDefault="00E864C0" w:rsidP="007D10C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4C0" w:rsidRPr="0042396B" w:rsidRDefault="00E864C0" w:rsidP="007D10C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4C0" w:rsidRPr="0042396B" w:rsidRDefault="00E864C0" w:rsidP="007D10C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E864C0" w:rsidTr="007D10C8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C0" w:rsidRPr="00CF32AA" w:rsidRDefault="00E864C0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C0" w:rsidRPr="00CF32AA" w:rsidRDefault="00E864C0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100%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C0" w:rsidRPr="00CF32AA" w:rsidRDefault="00E864C0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C0" w:rsidRPr="00CF32AA" w:rsidRDefault="00E864C0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C0" w:rsidRPr="00CF32AA" w:rsidRDefault="00E864C0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C0" w:rsidRPr="00CF32AA" w:rsidRDefault="00E864C0" w:rsidP="007D10C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1A59A4" w:rsidRDefault="001A59A4" w:rsidP="00E864C0">
      <w:pPr>
        <w:rPr>
          <w:b/>
        </w:rPr>
      </w:pPr>
    </w:p>
    <w:p w:rsidR="00E864C0" w:rsidRDefault="001A59A4" w:rsidP="008C5E77">
      <w:pPr>
        <w:jc w:val="both"/>
      </w:pPr>
      <w:r w:rsidRPr="001A59A4">
        <w:rPr>
          <w:b/>
        </w:rPr>
        <w:t>Решение:</w:t>
      </w:r>
      <w:r w:rsidRPr="001A59A4">
        <w:t xml:space="preserve"> </w:t>
      </w:r>
      <w:proofErr w:type="gramStart"/>
      <w:r>
        <w:t xml:space="preserve">За проведённую работу по организации ограничения остановки грузового транспорта перед въездом в СНТ, включение в план </w:t>
      </w:r>
      <w:proofErr w:type="spellStart"/>
      <w:r>
        <w:t>Мосавтодора</w:t>
      </w:r>
      <w:proofErr w:type="spellEnd"/>
      <w:r>
        <w:t xml:space="preserve"> на 2024 год оборудование пешеходного перехода и решения проблем в работе автоматики шлагбаума и ворот, премировать Крестьянинова Александра в размере 10 000 руб. Увеличить премиальный фонд до 150000 руб. для стимулирования актива и садоводов Товарищества.</w:t>
      </w:r>
      <w:proofErr w:type="gramEnd"/>
    </w:p>
    <w:p w:rsidR="001A59A4" w:rsidRPr="00013534" w:rsidRDefault="001A59A4" w:rsidP="008C5E77">
      <w:pPr>
        <w:jc w:val="both"/>
      </w:pPr>
    </w:p>
    <w:p w:rsidR="00E864C0" w:rsidRPr="006F0F31" w:rsidRDefault="0083557E" w:rsidP="008C5E77">
      <w:pPr>
        <w:jc w:val="both"/>
        <w:rPr>
          <w:b/>
        </w:rPr>
      </w:pPr>
      <w:r w:rsidRPr="0083557E">
        <w:rPr>
          <w:b/>
        </w:rPr>
        <w:t>Вопрос № 4</w:t>
      </w:r>
      <w:r w:rsidR="00AC00A9" w:rsidRPr="0083557E">
        <w:rPr>
          <w:b/>
        </w:rPr>
        <w:t>:</w:t>
      </w:r>
      <w:r w:rsidR="00AC00A9" w:rsidRPr="0083557E">
        <w:t xml:space="preserve"> </w:t>
      </w:r>
      <w:r w:rsidR="00346A35" w:rsidRPr="0083557E">
        <w:rPr>
          <w:b/>
        </w:rPr>
        <w:t>Утверждение реш</w:t>
      </w:r>
      <w:r>
        <w:rPr>
          <w:b/>
        </w:rPr>
        <w:t xml:space="preserve">ений заседаний Правления за 2023-2024 </w:t>
      </w:r>
      <w:r w:rsidR="00346A35" w:rsidRPr="0083557E">
        <w:rPr>
          <w:b/>
        </w:rPr>
        <w:t>год о приёме в члены СНТ СН «Заря-1».</w:t>
      </w:r>
    </w:p>
    <w:p w:rsidR="00AC00A9" w:rsidRPr="0083557E" w:rsidRDefault="00AC00A9" w:rsidP="008C5E77">
      <w:pPr>
        <w:jc w:val="both"/>
      </w:pPr>
      <w:r w:rsidRPr="0083557E">
        <w:t xml:space="preserve">Выступила секретарь правления СНТ </w:t>
      </w:r>
      <w:r w:rsidR="0027512A" w:rsidRPr="0083557E">
        <w:t xml:space="preserve">СН </w:t>
      </w:r>
      <w:r w:rsidRPr="0083557E">
        <w:t xml:space="preserve">«Заря-1» Соловьёва В.Н. </w:t>
      </w:r>
    </w:p>
    <w:p w:rsidR="008E62AE" w:rsidRDefault="00346A35" w:rsidP="008C5E77">
      <w:pPr>
        <w:jc w:val="both"/>
      </w:pPr>
      <w:r w:rsidRPr="0083557E">
        <w:t xml:space="preserve">За период </w:t>
      </w:r>
      <w:r w:rsidR="008E62AE" w:rsidRPr="008E62AE">
        <w:t>с 23.04. 2023 г. по 21.04. 2024</w:t>
      </w:r>
      <w:r w:rsidR="008E62AE">
        <w:t xml:space="preserve"> </w:t>
      </w:r>
      <w:r w:rsidR="00AC00A9" w:rsidRPr="008E62AE">
        <w:t>года в Правлении</w:t>
      </w:r>
      <w:r w:rsidR="00AC00A9" w:rsidRPr="0083557E">
        <w:t xml:space="preserve"> были рассмотрены з</w:t>
      </w:r>
      <w:r w:rsidRPr="0083557E">
        <w:t xml:space="preserve">аявления садоводов с просьбой </w:t>
      </w:r>
      <w:r w:rsidR="00AC00A9" w:rsidRPr="0083557E">
        <w:t xml:space="preserve">о вступлении их в члены СНТ </w:t>
      </w:r>
      <w:r w:rsidR="008E62AE">
        <w:t xml:space="preserve">СН </w:t>
      </w:r>
      <w:r w:rsidR="00AC00A9" w:rsidRPr="0083557E">
        <w:t xml:space="preserve">"Заря-1". </w:t>
      </w:r>
    </w:p>
    <w:p w:rsidR="008B1D31" w:rsidRDefault="008E62AE" w:rsidP="008C5E77">
      <w:pPr>
        <w:jc w:val="both"/>
      </w:pPr>
      <w:proofErr w:type="gramStart"/>
      <w:r>
        <w:t xml:space="preserve">Есть предложение принять в члены СНТ СН «Заря-1» </w:t>
      </w:r>
      <w:proofErr w:type="spellStart"/>
      <w:r>
        <w:t>Ватолина</w:t>
      </w:r>
      <w:proofErr w:type="spellEnd"/>
      <w:r>
        <w:t xml:space="preserve"> Александра Александровича </w:t>
      </w:r>
      <w:proofErr w:type="spellStart"/>
      <w:r>
        <w:t>уч</w:t>
      </w:r>
      <w:proofErr w:type="spellEnd"/>
      <w:r>
        <w:t xml:space="preserve"> № 382, Павлову Александру Викторовну </w:t>
      </w:r>
      <w:proofErr w:type="spellStart"/>
      <w:r>
        <w:t>уч</w:t>
      </w:r>
      <w:proofErr w:type="spellEnd"/>
      <w:r>
        <w:t xml:space="preserve">. № 284, Петренко Александра Сергеевича </w:t>
      </w:r>
      <w:proofErr w:type="spellStart"/>
      <w:r>
        <w:t>уч</w:t>
      </w:r>
      <w:proofErr w:type="spellEnd"/>
      <w:r>
        <w:t xml:space="preserve">. № 267, Григорьеву Ирину Александровну </w:t>
      </w:r>
      <w:proofErr w:type="spellStart"/>
      <w:r>
        <w:t>уч</w:t>
      </w:r>
      <w:proofErr w:type="spellEnd"/>
      <w:r>
        <w:t xml:space="preserve">. №42, Никифорову Екатерину Евгеньевну </w:t>
      </w:r>
      <w:proofErr w:type="spellStart"/>
      <w:r>
        <w:t>уч</w:t>
      </w:r>
      <w:proofErr w:type="spellEnd"/>
      <w:r>
        <w:t xml:space="preserve">. № 23, </w:t>
      </w:r>
      <w:proofErr w:type="spellStart"/>
      <w:r>
        <w:t>Усвяцову</w:t>
      </w:r>
      <w:proofErr w:type="spellEnd"/>
      <w:r>
        <w:t xml:space="preserve"> Любовь Ивановну </w:t>
      </w:r>
      <w:proofErr w:type="spellStart"/>
      <w:r>
        <w:t>уч</w:t>
      </w:r>
      <w:proofErr w:type="spellEnd"/>
      <w:r>
        <w:t xml:space="preserve">. № 298, Горячеву Ирину Сергеевну </w:t>
      </w:r>
      <w:proofErr w:type="spellStart"/>
      <w:r>
        <w:t>уч</w:t>
      </w:r>
      <w:proofErr w:type="spellEnd"/>
      <w:r>
        <w:t xml:space="preserve">. № 221, Жукову Наталью Владимировну </w:t>
      </w:r>
      <w:proofErr w:type="spellStart"/>
      <w:r>
        <w:t>уч</w:t>
      </w:r>
      <w:proofErr w:type="spellEnd"/>
      <w:r>
        <w:t xml:space="preserve"> № 170, </w:t>
      </w:r>
      <w:r w:rsidR="008B1D31">
        <w:t xml:space="preserve">Смелову Екатерину Владимировну </w:t>
      </w:r>
      <w:proofErr w:type="spellStart"/>
      <w:r w:rsidR="008B1D31">
        <w:t>уч</w:t>
      </w:r>
      <w:proofErr w:type="spellEnd"/>
      <w:r w:rsidR="008B1D31">
        <w:t xml:space="preserve"> №296, </w:t>
      </w:r>
      <w:proofErr w:type="spellStart"/>
      <w:r w:rsidR="008B1D31">
        <w:t>Гумовского</w:t>
      </w:r>
      <w:proofErr w:type="spellEnd"/>
      <w:r w:rsidR="008B1D31">
        <w:t xml:space="preserve"> Александра Валерьевича </w:t>
      </w:r>
      <w:proofErr w:type="spellStart"/>
      <w:r w:rsidR="008B1D31">
        <w:t>уч</w:t>
      </w:r>
      <w:proofErr w:type="spellEnd"/>
      <w:r w:rsidR="008B1D31">
        <w:t>. № 399.</w:t>
      </w:r>
      <w:r w:rsidR="00AC00A9" w:rsidRPr="0083557E">
        <w:t xml:space="preserve">  </w:t>
      </w:r>
      <w:proofErr w:type="gramEnd"/>
    </w:p>
    <w:p w:rsidR="001A59A4" w:rsidRDefault="001A59A4" w:rsidP="00AC00A9">
      <w:pPr>
        <w:jc w:val="both"/>
        <w:rPr>
          <w:b/>
        </w:rPr>
      </w:pPr>
    </w:p>
    <w:p w:rsidR="00E864C0" w:rsidRDefault="001E67A7" w:rsidP="00AC00A9">
      <w:pPr>
        <w:jc w:val="both"/>
      </w:pPr>
      <w:r w:rsidRPr="001A59A4">
        <w:rPr>
          <w:b/>
        </w:rPr>
        <w:t>Решение по вопр</w:t>
      </w:r>
      <w:r w:rsidR="008B1D31" w:rsidRPr="001A59A4">
        <w:rPr>
          <w:b/>
        </w:rPr>
        <w:t>осу № 4</w:t>
      </w:r>
      <w:r w:rsidRPr="001A59A4">
        <w:rPr>
          <w:b/>
        </w:rPr>
        <w:t>:</w:t>
      </w:r>
      <w:r w:rsidRPr="008B1D31">
        <w:t xml:space="preserve"> Утвердить реш</w:t>
      </w:r>
      <w:r w:rsidR="008B1D31" w:rsidRPr="008B1D31">
        <w:t>ения заседаний Правления за 2023-2024</w:t>
      </w:r>
      <w:r w:rsidRPr="008B1D31">
        <w:t xml:space="preserve"> год</w:t>
      </w:r>
      <w:r w:rsidR="008B1D31" w:rsidRPr="008B1D31">
        <w:t>ы</w:t>
      </w:r>
      <w:r w:rsidR="008B1D31">
        <w:t>. Принять в члены СНТ СН «Заря-1» перечисленных собственников садовых участков.</w:t>
      </w:r>
    </w:p>
    <w:p w:rsidR="001A59A4" w:rsidRPr="006F0F31" w:rsidRDefault="001A59A4" w:rsidP="00AC00A9">
      <w:pPr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7"/>
        <w:gridCol w:w="1991"/>
        <w:gridCol w:w="1388"/>
        <w:gridCol w:w="1992"/>
        <w:gridCol w:w="1388"/>
        <w:gridCol w:w="1992"/>
      </w:tblGrid>
      <w:tr w:rsidR="00346A35" w:rsidRPr="008B1D31" w:rsidTr="008B1D31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35" w:rsidRPr="008B1D31" w:rsidRDefault="00346A35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8B1D31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35" w:rsidRPr="008B1D31" w:rsidRDefault="00346A35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8B1D31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35" w:rsidRPr="008B1D31" w:rsidRDefault="00346A35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8B1D31">
              <w:rPr>
                <w:b/>
                <w:lang w:eastAsia="en-US"/>
              </w:rPr>
              <w:t>«Воздержались»</w:t>
            </w:r>
          </w:p>
        </w:tc>
      </w:tr>
      <w:tr w:rsidR="00346A35" w:rsidRPr="008B1D31" w:rsidTr="008B1D31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35" w:rsidRPr="008B1D31" w:rsidRDefault="00346A35" w:rsidP="000B5F38">
            <w:pPr>
              <w:pStyle w:val="a3"/>
              <w:ind w:left="0"/>
              <w:jc w:val="center"/>
              <w:rPr>
                <w:lang w:eastAsia="en-US"/>
              </w:rPr>
            </w:pPr>
            <w:r w:rsidRPr="008B1D31">
              <w:rPr>
                <w:lang w:eastAsia="en-US"/>
              </w:rPr>
              <w:lastRenderedPageBreak/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35" w:rsidRPr="008B1D31" w:rsidRDefault="00346A35" w:rsidP="000B5F38">
            <w:pPr>
              <w:pStyle w:val="a3"/>
              <w:ind w:left="0"/>
              <w:jc w:val="center"/>
              <w:rPr>
                <w:lang w:eastAsia="en-US"/>
              </w:rPr>
            </w:pPr>
            <w:r w:rsidRPr="008B1D31">
              <w:rPr>
                <w:lang w:eastAsia="en-US"/>
              </w:rPr>
              <w:t xml:space="preserve">% от числа </w:t>
            </w:r>
            <w:proofErr w:type="gramStart"/>
            <w:r w:rsidRPr="008B1D31">
              <w:rPr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35" w:rsidRPr="008B1D31" w:rsidRDefault="00346A35" w:rsidP="000B5F38">
            <w:pPr>
              <w:pStyle w:val="a3"/>
              <w:ind w:left="0"/>
              <w:jc w:val="center"/>
              <w:rPr>
                <w:lang w:eastAsia="en-US"/>
              </w:rPr>
            </w:pPr>
            <w:r w:rsidRPr="008B1D31">
              <w:rPr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35" w:rsidRPr="008B1D31" w:rsidRDefault="00346A35" w:rsidP="000B5F38">
            <w:pPr>
              <w:pStyle w:val="a3"/>
              <w:ind w:left="0"/>
              <w:jc w:val="center"/>
              <w:rPr>
                <w:lang w:eastAsia="en-US"/>
              </w:rPr>
            </w:pPr>
            <w:r w:rsidRPr="008B1D31">
              <w:rPr>
                <w:lang w:eastAsia="en-US"/>
              </w:rPr>
              <w:t xml:space="preserve">% от числа </w:t>
            </w:r>
            <w:proofErr w:type="gramStart"/>
            <w:r w:rsidRPr="008B1D31">
              <w:rPr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35" w:rsidRPr="008B1D31" w:rsidRDefault="00346A35" w:rsidP="000B5F38">
            <w:pPr>
              <w:pStyle w:val="a3"/>
              <w:ind w:left="0"/>
              <w:jc w:val="center"/>
              <w:rPr>
                <w:lang w:eastAsia="en-US"/>
              </w:rPr>
            </w:pPr>
            <w:r w:rsidRPr="008B1D31">
              <w:rPr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35" w:rsidRPr="008B1D31" w:rsidRDefault="00346A35" w:rsidP="000B5F38">
            <w:pPr>
              <w:pStyle w:val="a3"/>
              <w:ind w:left="0"/>
              <w:jc w:val="center"/>
              <w:rPr>
                <w:lang w:eastAsia="en-US"/>
              </w:rPr>
            </w:pPr>
            <w:r w:rsidRPr="008B1D31">
              <w:rPr>
                <w:lang w:eastAsia="en-US"/>
              </w:rPr>
              <w:t xml:space="preserve">% от числа </w:t>
            </w:r>
            <w:proofErr w:type="gramStart"/>
            <w:r w:rsidRPr="008B1D31">
              <w:rPr>
                <w:lang w:eastAsia="en-US"/>
              </w:rPr>
              <w:t>проголосовавших</w:t>
            </w:r>
            <w:proofErr w:type="gramEnd"/>
          </w:p>
        </w:tc>
      </w:tr>
      <w:tr w:rsidR="00346A35" w:rsidRPr="008B1D31" w:rsidTr="008B1D31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35" w:rsidRPr="008B1D31" w:rsidRDefault="00346A35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8B1D31">
              <w:rPr>
                <w:b/>
                <w:lang w:eastAsia="en-US"/>
              </w:rPr>
              <w:t>1</w:t>
            </w:r>
            <w:r w:rsidR="008B1D31" w:rsidRPr="008B1D31">
              <w:rPr>
                <w:b/>
                <w:lang w:eastAsia="en-US"/>
              </w:rPr>
              <w:t>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35" w:rsidRPr="008B1D31" w:rsidRDefault="00346A35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8B1D31">
              <w:rPr>
                <w:b/>
                <w:lang w:eastAsia="en-US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35" w:rsidRPr="008B1D31" w:rsidRDefault="00346A35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8B1D31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35" w:rsidRPr="008B1D31" w:rsidRDefault="00346A35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8B1D31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35" w:rsidRPr="008B1D31" w:rsidRDefault="00346A35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8B1D31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35" w:rsidRPr="008B1D31" w:rsidRDefault="00346A35" w:rsidP="000B5F3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8B1D31">
              <w:rPr>
                <w:b/>
                <w:lang w:eastAsia="en-US"/>
              </w:rPr>
              <w:t>0</w:t>
            </w:r>
          </w:p>
        </w:tc>
      </w:tr>
    </w:tbl>
    <w:p w:rsidR="001A59A4" w:rsidRDefault="001A59A4" w:rsidP="001B3AE0">
      <w:pPr>
        <w:rPr>
          <w:b/>
          <w:sz w:val="20"/>
          <w:szCs w:val="20"/>
        </w:rPr>
      </w:pPr>
    </w:p>
    <w:p w:rsidR="001A59A4" w:rsidRDefault="001A59A4" w:rsidP="001B3AE0">
      <w:pPr>
        <w:rPr>
          <w:b/>
          <w:sz w:val="20"/>
          <w:szCs w:val="20"/>
        </w:rPr>
      </w:pPr>
    </w:p>
    <w:p w:rsidR="00E864C0" w:rsidRPr="006F0F31" w:rsidRDefault="001B3AE0" w:rsidP="001B3AE0">
      <w:pPr>
        <w:rPr>
          <w:sz w:val="20"/>
          <w:szCs w:val="20"/>
        </w:rPr>
      </w:pPr>
      <w:r w:rsidRPr="006F0F31">
        <w:rPr>
          <w:b/>
          <w:sz w:val="20"/>
          <w:szCs w:val="20"/>
        </w:rPr>
        <w:t>Приложение</w:t>
      </w:r>
      <w:r w:rsidRPr="006F0F31">
        <w:rPr>
          <w:sz w:val="20"/>
          <w:szCs w:val="20"/>
        </w:rPr>
        <w:t>:</w:t>
      </w:r>
    </w:p>
    <w:p w:rsidR="001B3AE0" w:rsidRPr="006F0F31" w:rsidRDefault="00B27F4B" w:rsidP="005211A6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6F0F31">
        <w:rPr>
          <w:sz w:val="20"/>
          <w:szCs w:val="20"/>
        </w:rPr>
        <w:t xml:space="preserve">Копия Реестра членов </w:t>
      </w:r>
      <w:r w:rsidR="00AC00A9" w:rsidRPr="006F0F31">
        <w:rPr>
          <w:sz w:val="20"/>
          <w:szCs w:val="20"/>
        </w:rPr>
        <w:t>СНТ</w:t>
      </w:r>
      <w:r w:rsidR="00B23F97" w:rsidRPr="006F0F31">
        <w:rPr>
          <w:sz w:val="20"/>
          <w:szCs w:val="20"/>
        </w:rPr>
        <w:t xml:space="preserve"> СН</w:t>
      </w:r>
      <w:r w:rsidR="00AC00A9" w:rsidRPr="006F0F31">
        <w:rPr>
          <w:sz w:val="20"/>
          <w:szCs w:val="20"/>
        </w:rPr>
        <w:t xml:space="preserve"> «Заря-1»</w:t>
      </w:r>
      <w:r w:rsidR="00A325F3" w:rsidRPr="006F0F31">
        <w:rPr>
          <w:sz w:val="20"/>
          <w:szCs w:val="20"/>
        </w:rPr>
        <w:t xml:space="preserve"> </w:t>
      </w:r>
      <w:r w:rsidR="008B1D31" w:rsidRPr="006F0F31">
        <w:rPr>
          <w:sz w:val="20"/>
          <w:szCs w:val="20"/>
        </w:rPr>
        <w:t>на ___</w:t>
      </w:r>
      <w:r w:rsidR="001B3AE0" w:rsidRPr="006F0F31">
        <w:rPr>
          <w:sz w:val="20"/>
          <w:szCs w:val="20"/>
        </w:rPr>
        <w:t xml:space="preserve"> </w:t>
      </w:r>
      <w:proofErr w:type="gramStart"/>
      <w:r w:rsidR="001B3AE0" w:rsidRPr="006F0F31">
        <w:rPr>
          <w:sz w:val="20"/>
          <w:szCs w:val="20"/>
        </w:rPr>
        <w:t>л</w:t>
      </w:r>
      <w:proofErr w:type="gramEnd"/>
      <w:r w:rsidR="001B3AE0" w:rsidRPr="006F0F31">
        <w:rPr>
          <w:sz w:val="20"/>
          <w:szCs w:val="20"/>
        </w:rPr>
        <w:t>., в 1 экз.</w:t>
      </w:r>
    </w:p>
    <w:p w:rsidR="001B3AE0" w:rsidRPr="006F0F31" w:rsidRDefault="001B3AE0" w:rsidP="005211A6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6F0F31">
        <w:rPr>
          <w:sz w:val="20"/>
          <w:szCs w:val="20"/>
        </w:rPr>
        <w:t>Копия текста сообщения</w:t>
      </w:r>
      <w:r w:rsidR="00B27F4B" w:rsidRPr="006F0F31">
        <w:rPr>
          <w:sz w:val="20"/>
          <w:szCs w:val="20"/>
        </w:rPr>
        <w:t xml:space="preserve"> о проведении О</w:t>
      </w:r>
      <w:r w:rsidRPr="006F0F31">
        <w:rPr>
          <w:sz w:val="20"/>
          <w:szCs w:val="20"/>
        </w:rPr>
        <w:t xml:space="preserve">бщего собрания </w:t>
      </w:r>
      <w:r w:rsidR="00B27F4B" w:rsidRPr="006F0F31">
        <w:rPr>
          <w:sz w:val="20"/>
          <w:szCs w:val="20"/>
        </w:rPr>
        <w:t xml:space="preserve">членов </w:t>
      </w:r>
      <w:r w:rsidR="00AC00A9" w:rsidRPr="006F0F31">
        <w:rPr>
          <w:sz w:val="20"/>
          <w:szCs w:val="20"/>
        </w:rPr>
        <w:t>СНТ</w:t>
      </w:r>
      <w:r w:rsidR="00B23F97" w:rsidRPr="006F0F31">
        <w:rPr>
          <w:sz w:val="20"/>
          <w:szCs w:val="20"/>
        </w:rPr>
        <w:t xml:space="preserve"> СН</w:t>
      </w:r>
      <w:r w:rsidR="00AC00A9" w:rsidRPr="006F0F31">
        <w:rPr>
          <w:sz w:val="20"/>
          <w:szCs w:val="20"/>
        </w:rPr>
        <w:t xml:space="preserve"> «Заря-1» </w:t>
      </w:r>
      <w:sdt>
        <w:sdtPr>
          <w:rPr>
            <w:sz w:val="20"/>
            <w:szCs w:val="20"/>
          </w:rPr>
          <w:id w:val="1457060837"/>
          <w:placeholder>
            <w:docPart w:val="5084A2EC610643FC8A7625AF0B659399"/>
          </w:placeholder>
          <w:date w:fullDate="2024-04-21T00:00:00Z">
            <w:dateFormat w:val="dd.MM.yyyy"/>
            <w:lid w:val="ru-RU"/>
            <w:storeMappedDataAs w:val="dateTime"/>
            <w:calendar w:val="gregorian"/>
          </w:date>
        </w:sdtPr>
        <w:sdtContent>
          <w:r w:rsidR="008B1D31" w:rsidRPr="006F0F31">
            <w:rPr>
              <w:sz w:val="20"/>
              <w:szCs w:val="20"/>
            </w:rPr>
            <w:t>21.04.2024</w:t>
          </w:r>
        </w:sdtContent>
      </w:sdt>
      <w:r w:rsidR="00B27F4B" w:rsidRPr="006F0F31">
        <w:rPr>
          <w:sz w:val="20"/>
          <w:szCs w:val="20"/>
        </w:rPr>
        <w:t xml:space="preserve">г </w:t>
      </w:r>
      <w:r w:rsidR="00A275C6" w:rsidRPr="006F0F31">
        <w:rPr>
          <w:sz w:val="20"/>
          <w:szCs w:val="20"/>
        </w:rPr>
        <w:t>на 1</w:t>
      </w:r>
      <w:r w:rsidRPr="006F0F31">
        <w:rPr>
          <w:sz w:val="20"/>
          <w:szCs w:val="20"/>
        </w:rPr>
        <w:t xml:space="preserve"> л., в 1 экз.</w:t>
      </w:r>
    </w:p>
    <w:p w:rsidR="001B3AE0" w:rsidRPr="006F0F31" w:rsidRDefault="00B27F4B" w:rsidP="005211A6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6F0F31">
        <w:rPr>
          <w:sz w:val="20"/>
          <w:szCs w:val="20"/>
        </w:rPr>
        <w:t xml:space="preserve">Копия Акта о размещении на информационном щите товарищества уведомления о проведении Общего собрания членов </w:t>
      </w:r>
      <w:r w:rsidR="00AC00A9" w:rsidRPr="006F0F31">
        <w:rPr>
          <w:sz w:val="20"/>
          <w:szCs w:val="20"/>
        </w:rPr>
        <w:t>СНТ</w:t>
      </w:r>
      <w:r w:rsidR="00B23F97" w:rsidRPr="006F0F31">
        <w:rPr>
          <w:sz w:val="20"/>
          <w:szCs w:val="20"/>
        </w:rPr>
        <w:t xml:space="preserve"> СН</w:t>
      </w:r>
      <w:r w:rsidR="00AC00A9" w:rsidRPr="006F0F31">
        <w:rPr>
          <w:sz w:val="20"/>
          <w:szCs w:val="20"/>
        </w:rPr>
        <w:t xml:space="preserve"> «Заря-1» </w:t>
      </w:r>
      <w:sdt>
        <w:sdtPr>
          <w:rPr>
            <w:sz w:val="20"/>
            <w:szCs w:val="20"/>
          </w:rPr>
          <w:id w:val="320481975"/>
          <w:placeholder>
            <w:docPart w:val="58FB557F5D7344958B1118D66A397BAB"/>
          </w:placeholder>
          <w:date w:fullDate="2024-04-21T00:00:00Z">
            <w:dateFormat w:val="dd.MM.yyyy"/>
            <w:lid w:val="ru-RU"/>
            <w:storeMappedDataAs w:val="dateTime"/>
            <w:calendar w:val="gregorian"/>
          </w:date>
        </w:sdtPr>
        <w:sdtContent>
          <w:r w:rsidR="008B1D31" w:rsidRPr="006F0F31">
            <w:rPr>
              <w:sz w:val="20"/>
              <w:szCs w:val="20"/>
            </w:rPr>
            <w:t>21.04.2024</w:t>
          </w:r>
        </w:sdtContent>
      </w:sdt>
      <w:r w:rsidR="008B1D31" w:rsidRPr="006F0F31">
        <w:rPr>
          <w:sz w:val="20"/>
          <w:szCs w:val="20"/>
        </w:rPr>
        <w:t xml:space="preserve"> г.</w:t>
      </w:r>
    </w:p>
    <w:p w:rsidR="001B3AE0" w:rsidRPr="006F0F31" w:rsidRDefault="008B1D31" w:rsidP="005211A6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6F0F31">
        <w:rPr>
          <w:sz w:val="20"/>
          <w:szCs w:val="20"/>
        </w:rPr>
        <w:t>Лист</w:t>
      </w:r>
      <w:r w:rsidR="00B27F4B" w:rsidRPr="006F0F31">
        <w:rPr>
          <w:sz w:val="20"/>
          <w:szCs w:val="20"/>
        </w:rPr>
        <w:t xml:space="preserve"> регистрации участия в Общем собрании членов </w:t>
      </w:r>
      <w:r w:rsidR="00AC00A9" w:rsidRPr="006F0F31">
        <w:rPr>
          <w:sz w:val="20"/>
          <w:szCs w:val="20"/>
        </w:rPr>
        <w:t xml:space="preserve">СНТ </w:t>
      </w:r>
      <w:r w:rsidRPr="006F0F31">
        <w:rPr>
          <w:sz w:val="20"/>
          <w:szCs w:val="20"/>
        </w:rPr>
        <w:t xml:space="preserve">СН </w:t>
      </w:r>
      <w:r w:rsidR="00AC00A9" w:rsidRPr="006F0F31">
        <w:rPr>
          <w:sz w:val="20"/>
          <w:szCs w:val="20"/>
        </w:rPr>
        <w:t xml:space="preserve">«Заря-1» </w:t>
      </w:r>
      <w:sdt>
        <w:sdtPr>
          <w:rPr>
            <w:sz w:val="20"/>
            <w:szCs w:val="20"/>
          </w:rPr>
          <w:id w:val="562305608"/>
          <w:placeholder>
            <w:docPart w:val="04C9AEC1A16D4056A3BF17320AAA5EBE"/>
          </w:placeholder>
          <w:date w:fullDate="2024-04-21T00:00:00Z">
            <w:dateFormat w:val="dd.MM.yyyy"/>
            <w:lid w:val="ru-RU"/>
            <w:storeMappedDataAs w:val="dateTime"/>
            <w:calendar w:val="gregorian"/>
          </w:date>
        </w:sdtPr>
        <w:sdtContent>
          <w:r w:rsidRPr="006F0F31">
            <w:rPr>
              <w:sz w:val="20"/>
              <w:szCs w:val="20"/>
            </w:rPr>
            <w:t>21.04.2024</w:t>
          </w:r>
        </w:sdtContent>
      </w:sdt>
      <w:r w:rsidRPr="006F0F31">
        <w:rPr>
          <w:sz w:val="20"/>
          <w:szCs w:val="20"/>
        </w:rPr>
        <w:t>г. на __</w:t>
      </w:r>
      <w:r w:rsidR="00A275C6" w:rsidRPr="006F0F31">
        <w:rPr>
          <w:sz w:val="20"/>
          <w:szCs w:val="20"/>
        </w:rPr>
        <w:t xml:space="preserve"> </w:t>
      </w:r>
      <w:r w:rsidR="00B27F4B" w:rsidRPr="006F0F31">
        <w:rPr>
          <w:sz w:val="20"/>
          <w:szCs w:val="20"/>
        </w:rPr>
        <w:t xml:space="preserve">л., в 1 </w:t>
      </w:r>
      <w:proofErr w:type="spellStart"/>
      <w:proofErr w:type="gramStart"/>
      <w:r w:rsidR="00B27F4B" w:rsidRPr="006F0F31">
        <w:rPr>
          <w:sz w:val="20"/>
          <w:szCs w:val="20"/>
        </w:rPr>
        <w:t>экз</w:t>
      </w:r>
      <w:proofErr w:type="spellEnd"/>
      <w:proofErr w:type="gramEnd"/>
      <w:r w:rsidR="00B27F4B" w:rsidRPr="006F0F31">
        <w:rPr>
          <w:sz w:val="20"/>
          <w:szCs w:val="20"/>
        </w:rPr>
        <w:t xml:space="preserve"> </w:t>
      </w:r>
    </w:p>
    <w:p w:rsidR="00EC5FDC" w:rsidRPr="006F0F31" w:rsidRDefault="008B1D31" w:rsidP="005211A6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6F0F31">
        <w:rPr>
          <w:sz w:val="20"/>
          <w:szCs w:val="20"/>
        </w:rPr>
        <w:t>Финансово-экономическое обоснование сметы расходов на ___ листах</w:t>
      </w:r>
      <w:r w:rsidR="00EC5FDC" w:rsidRPr="006F0F31">
        <w:rPr>
          <w:sz w:val="20"/>
          <w:szCs w:val="20"/>
        </w:rPr>
        <w:t>.</w:t>
      </w:r>
    </w:p>
    <w:p w:rsidR="001B3AE0" w:rsidRDefault="001B3AE0" w:rsidP="001B3AE0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6F0F31">
        <w:rPr>
          <w:sz w:val="20"/>
          <w:szCs w:val="20"/>
        </w:rPr>
        <w:t xml:space="preserve">Документы (их копии), удостоверяющие полномочия представителей </w:t>
      </w:r>
      <w:r w:rsidR="00B27F4B" w:rsidRPr="006F0F31">
        <w:rPr>
          <w:sz w:val="20"/>
          <w:szCs w:val="20"/>
        </w:rPr>
        <w:t xml:space="preserve">членов </w:t>
      </w:r>
      <w:r w:rsidR="00AC00A9" w:rsidRPr="006F0F31">
        <w:rPr>
          <w:sz w:val="20"/>
          <w:szCs w:val="20"/>
        </w:rPr>
        <w:t xml:space="preserve">СНТ </w:t>
      </w:r>
      <w:r w:rsidR="00B23F97" w:rsidRPr="006F0F31">
        <w:rPr>
          <w:sz w:val="20"/>
          <w:szCs w:val="20"/>
        </w:rPr>
        <w:t xml:space="preserve">СН </w:t>
      </w:r>
      <w:r w:rsidR="00AC00A9" w:rsidRPr="006F0F31">
        <w:rPr>
          <w:sz w:val="20"/>
          <w:szCs w:val="20"/>
        </w:rPr>
        <w:t xml:space="preserve">«Заря-1» </w:t>
      </w:r>
      <w:r w:rsidR="00B23F97" w:rsidRPr="006F0F31">
        <w:rPr>
          <w:sz w:val="20"/>
          <w:szCs w:val="20"/>
        </w:rPr>
        <w:t>на 30</w:t>
      </w:r>
      <w:r w:rsidRPr="006F0F31">
        <w:rPr>
          <w:sz w:val="20"/>
          <w:szCs w:val="20"/>
        </w:rPr>
        <w:t xml:space="preserve"> л., в 1 экз.</w:t>
      </w:r>
    </w:p>
    <w:p w:rsidR="00E864C0" w:rsidRDefault="00E864C0" w:rsidP="00E864C0">
      <w:pPr>
        <w:pStyle w:val="a3"/>
        <w:jc w:val="both"/>
        <w:rPr>
          <w:sz w:val="20"/>
          <w:szCs w:val="20"/>
        </w:rPr>
      </w:pPr>
    </w:p>
    <w:p w:rsidR="00E864C0" w:rsidRPr="006F0F31" w:rsidRDefault="00E864C0" w:rsidP="00E864C0">
      <w:pPr>
        <w:pStyle w:val="a3"/>
        <w:jc w:val="both"/>
        <w:rPr>
          <w:sz w:val="20"/>
          <w:szCs w:val="20"/>
        </w:rPr>
      </w:pPr>
    </w:p>
    <w:p w:rsidR="005A71EB" w:rsidRPr="001A59A4" w:rsidRDefault="005A71EB" w:rsidP="005A71EB">
      <w:pPr>
        <w:pStyle w:val="a3"/>
        <w:ind w:left="0"/>
        <w:jc w:val="both"/>
      </w:pPr>
      <w:r w:rsidRPr="001A59A4">
        <w:t>Председатель общего собрания</w:t>
      </w:r>
      <w:proofErr w:type="gramStart"/>
      <w:r w:rsidRPr="001A59A4">
        <w:t xml:space="preserve">      ________________ (____________________)  _________</w:t>
      </w:r>
      <w:proofErr w:type="gramEnd"/>
    </w:p>
    <w:p w:rsidR="005A71EB" w:rsidRPr="001A59A4" w:rsidRDefault="005A71EB" w:rsidP="005A71EB">
      <w:pPr>
        <w:pStyle w:val="a3"/>
        <w:ind w:left="0"/>
        <w:jc w:val="both"/>
      </w:pPr>
      <w:r w:rsidRPr="001A59A4">
        <w:t xml:space="preserve">                                                    </w:t>
      </w:r>
      <w:r w:rsidR="003F3BB0" w:rsidRPr="001A59A4">
        <w:t xml:space="preserve">        </w:t>
      </w:r>
      <w:r w:rsidR="00E864C0" w:rsidRPr="001A59A4">
        <w:t xml:space="preserve">                                </w:t>
      </w:r>
    </w:p>
    <w:p w:rsidR="005A71EB" w:rsidRPr="001A59A4" w:rsidRDefault="005A71EB" w:rsidP="005A71EB">
      <w:pPr>
        <w:pStyle w:val="a3"/>
        <w:ind w:left="0"/>
        <w:jc w:val="both"/>
      </w:pPr>
      <w:r w:rsidRPr="001A59A4">
        <w:t>Секретарь общего собрания</w:t>
      </w:r>
      <w:proofErr w:type="gramStart"/>
      <w:r w:rsidRPr="001A59A4">
        <w:t xml:space="preserve">           ________________ (____________________)  _________</w:t>
      </w:r>
      <w:proofErr w:type="gramEnd"/>
    </w:p>
    <w:p w:rsidR="00E864C0" w:rsidRPr="001A59A4" w:rsidRDefault="00E864C0" w:rsidP="005A71EB">
      <w:pPr>
        <w:pStyle w:val="a3"/>
        <w:ind w:left="0"/>
        <w:jc w:val="both"/>
      </w:pPr>
    </w:p>
    <w:p w:rsidR="005A71EB" w:rsidRPr="001A59A4" w:rsidRDefault="005A71EB" w:rsidP="005A71EB">
      <w:pPr>
        <w:pStyle w:val="a3"/>
        <w:ind w:left="0"/>
        <w:jc w:val="both"/>
      </w:pPr>
      <w:r w:rsidRPr="001A59A4">
        <w:t>Член счетной комиссии</w:t>
      </w:r>
      <w:proofErr w:type="gramStart"/>
      <w:r w:rsidRPr="001A59A4">
        <w:t xml:space="preserve">                 ________________ (____________________)  _________</w:t>
      </w:r>
      <w:proofErr w:type="gramEnd"/>
    </w:p>
    <w:p w:rsidR="005A71EB" w:rsidRPr="001A59A4" w:rsidRDefault="005A71EB" w:rsidP="00E864C0">
      <w:pPr>
        <w:pStyle w:val="a3"/>
        <w:ind w:left="0"/>
        <w:jc w:val="both"/>
      </w:pPr>
      <w:r w:rsidRPr="001A59A4">
        <w:t xml:space="preserve">                                                      </w:t>
      </w:r>
      <w:r w:rsidR="003F3BB0" w:rsidRPr="001A59A4">
        <w:t xml:space="preserve">     </w:t>
      </w:r>
      <w:r w:rsidR="00E864C0" w:rsidRPr="001A59A4">
        <w:t xml:space="preserve">                             </w:t>
      </w:r>
      <w:r w:rsidR="003F3BB0" w:rsidRPr="001A59A4">
        <w:t xml:space="preserve"> </w:t>
      </w:r>
      <w:r w:rsidR="00E864C0" w:rsidRPr="001A59A4">
        <w:t xml:space="preserve"> </w:t>
      </w:r>
    </w:p>
    <w:p w:rsidR="005A71EB" w:rsidRPr="001A59A4" w:rsidRDefault="005A71EB" w:rsidP="005A71EB">
      <w:pPr>
        <w:pStyle w:val="a3"/>
        <w:ind w:left="0"/>
        <w:jc w:val="both"/>
      </w:pPr>
      <w:r w:rsidRPr="001A59A4">
        <w:t>Член счетной комиссии</w:t>
      </w:r>
      <w:proofErr w:type="gramStart"/>
      <w:r w:rsidRPr="001A59A4">
        <w:t xml:space="preserve">                 ________________ (____________________)  _________ </w:t>
      </w:r>
      <w:proofErr w:type="gramEnd"/>
    </w:p>
    <w:sectPr w:rsidR="005A71EB" w:rsidRPr="001A59A4" w:rsidSect="008355B2">
      <w:headerReference w:type="default" r:id="rId8"/>
      <w:footerReference w:type="default" r:id="rId9"/>
      <w:pgSz w:w="11906" w:h="16838"/>
      <w:pgMar w:top="709" w:right="850" w:bottom="851" w:left="1134" w:header="708" w:footer="314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275" w:rsidRDefault="000C0275" w:rsidP="00EE1AC3">
      <w:r>
        <w:separator/>
      </w:r>
    </w:p>
  </w:endnote>
  <w:endnote w:type="continuationSeparator" w:id="0">
    <w:p w:rsidR="000C0275" w:rsidRDefault="000C0275" w:rsidP="00EE1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0C8" w:rsidRPr="0042396B" w:rsidRDefault="003D302F">
    <w:pPr>
      <w:pStyle w:val="aa"/>
      <w:jc w:val="center"/>
      <w:rPr>
        <w:sz w:val="20"/>
      </w:rPr>
    </w:pPr>
    <w:r w:rsidRPr="0042396B">
      <w:rPr>
        <w:sz w:val="20"/>
      </w:rPr>
      <w:fldChar w:fldCharType="begin"/>
    </w:r>
    <w:r w:rsidR="007D10C8" w:rsidRPr="0042396B">
      <w:rPr>
        <w:sz w:val="20"/>
      </w:rPr>
      <w:instrText>PAGE   \* MERGEFORMAT</w:instrText>
    </w:r>
    <w:r w:rsidRPr="0042396B">
      <w:rPr>
        <w:sz w:val="20"/>
      </w:rPr>
      <w:fldChar w:fldCharType="separate"/>
    </w:r>
    <w:r w:rsidR="008C5E77">
      <w:rPr>
        <w:noProof/>
        <w:sz w:val="20"/>
      </w:rPr>
      <w:t>- 7 -</w:t>
    </w:r>
    <w:r w:rsidRPr="0042396B">
      <w:rPr>
        <w:sz w:val="20"/>
      </w:rPr>
      <w:fldChar w:fldCharType="end"/>
    </w:r>
  </w:p>
  <w:p w:rsidR="007D10C8" w:rsidRPr="006761F6" w:rsidRDefault="007D10C8">
    <w:pPr>
      <w:pStyle w:val="aa"/>
      <w:rPr>
        <w:vanish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275" w:rsidRDefault="000C0275" w:rsidP="00EE1AC3">
      <w:r>
        <w:separator/>
      </w:r>
    </w:p>
  </w:footnote>
  <w:footnote w:type="continuationSeparator" w:id="0">
    <w:p w:rsidR="000C0275" w:rsidRDefault="000C0275" w:rsidP="00EE1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0C8" w:rsidRPr="003A5A25" w:rsidRDefault="007D10C8" w:rsidP="00A65A4D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BC6"/>
    <w:multiLevelType w:val="hybridMultilevel"/>
    <w:tmpl w:val="44DE881E"/>
    <w:lvl w:ilvl="0" w:tplc="4830B46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A32B23"/>
    <w:multiLevelType w:val="hybridMultilevel"/>
    <w:tmpl w:val="1BF4CFF6"/>
    <w:lvl w:ilvl="0" w:tplc="8B666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E8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E9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28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E1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69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46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64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45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E222CE"/>
    <w:multiLevelType w:val="hybridMultilevel"/>
    <w:tmpl w:val="F9BC30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3570B2C"/>
    <w:multiLevelType w:val="hybridMultilevel"/>
    <w:tmpl w:val="A04C1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A2D68"/>
    <w:multiLevelType w:val="multilevel"/>
    <w:tmpl w:val="74927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F435B71"/>
    <w:multiLevelType w:val="hybridMultilevel"/>
    <w:tmpl w:val="6A8E5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E29A5"/>
    <w:multiLevelType w:val="multilevel"/>
    <w:tmpl w:val="6B2E24AE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1"/>
      <w:numFmt w:val="decimal"/>
      <w:isLgl/>
      <w:lvlText w:val="%1.%2."/>
      <w:lvlJc w:val="left"/>
      <w:pPr>
        <w:ind w:left="116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3E8E1D25"/>
    <w:multiLevelType w:val="hybridMultilevel"/>
    <w:tmpl w:val="394EB418"/>
    <w:lvl w:ilvl="0" w:tplc="E55C7A96">
      <w:start w:val="1"/>
      <w:numFmt w:val="decimal"/>
      <w:lvlText w:val="%1."/>
      <w:lvlJc w:val="left"/>
      <w:pPr>
        <w:ind w:left="720" w:hanging="360"/>
      </w:pPr>
      <w:rPr>
        <w:rFonts w:hint="default"/>
        <w:color w:val="19191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66824"/>
    <w:multiLevelType w:val="hybridMultilevel"/>
    <w:tmpl w:val="5FCA5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85E9C"/>
    <w:multiLevelType w:val="hybridMultilevel"/>
    <w:tmpl w:val="C84C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44AC3"/>
    <w:multiLevelType w:val="hybridMultilevel"/>
    <w:tmpl w:val="0D3AA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B03AB5"/>
    <w:multiLevelType w:val="multilevel"/>
    <w:tmpl w:val="09847E1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  <w:num w:numId="11">
    <w:abstractNumId w:val="5"/>
  </w:num>
  <w:num w:numId="12">
    <w:abstractNumId w:val="3"/>
  </w:num>
  <w:num w:numId="13">
    <w:abstractNumId w:val="7"/>
  </w:num>
  <w:num w:numId="14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A11BB"/>
    <w:rsid w:val="000035FB"/>
    <w:rsid w:val="00005D6B"/>
    <w:rsid w:val="00006DE7"/>
    <w:rsid w:val="00010484"/>
    <w:rsid w:val="00013534"/>
    <w:rsid w:val="00017114"/>
    <w:rsid w:val="000311A4"/>
    <w:rsid w:val="00031D34"/>
    <w:rsid w:val="00034A11"/>
    <w:rsid w:val="00040708"/>
    <w:rsid w:val="000462B2"/>
    <w:rsid w:val="00046FA7"/>
    <w:rsid w:val="00047D62"/>
    <w:rsid w:val="00050C43"/>
    <w:rsid w:val="00051C40"/>
    <w:rsid w:val="00052CA2"/>
    <w:rsid w:val="00053C01"/>
    <w:rsid w:val="0005425A"/>
    <w:rsid w:val="00062E07"/>
    <w:rsid w:val="000646FB"/>
    <w:rsid w:val="000652EB"/>
    <w:rsid w:val="0007141A"/>
    <w:rsid w:val="0007368E"/>
    <w:rsid w:val="000753F5"/>
    <w:rsid w:val="00092713"/>
    <w:rsid w:val="000979EE"/>
    <w:rsid w:val="000A2B05"/>
    <w:rsid w:val="000A2B49"/>
    <w:rsid w:val="000A3251"/>
    <w:rsid w:val="000A5847"/>
    <w:rsid w:val="000A5A3A"/>
    <w:rsid w:val="000B29FC"/>
    <w:rsid w:val="000B3A66"/>
    <w:rsid w:val="000B3AED"/>
    <w:rsid w:val="000B478E"/>
    <w:rsid w:val="000B5F38"/>
    <w:rsid w:val="000C0275"/>
    <w:rsid w:val="000C1D7A"/>
    <w:rsid w:val="000C4120"/>
    <w:rsid w:val="000C5566"/>
    <w:rsid w:val="000C6B2A"/>
    <w:rsid w:val="000C7CD8"/>
    <w:rsid w:val="000D1960"/>
    <w:rsid w:val="000D71DA"/>
    <w:rsid w:val="000E27B6"/>
    <w:rsid w:val="000E6A61"/>
    <w:rsid w:val="000F0274"/>
    <w:rsid w:val="000F2F1D"/>
    <w:rsid w:val="000F4528"/>
    <w:rsid w:val="000F56D8"/>
    <w:rsid w:val="001001D7"/>
    <w:rsid w:val="0010070C"/>
    <w:rsid w:val="00105C96"/>
    <w:rsid w:val="00112F22"/>
    <w:rsid w:val="001175E6"/>
    <w:rsid w:val="0012068D"/>
    <w:rsid w:val="00120D6F"/>
    <w:rsid w:val="00134BEB"/>
    <w:rsid w:val="00147090"/>
    <w:rsid w:val="00147178"/>
    <w:rsid w:val="001515E1"/>
    <w:rsid w:val="001530F3"/>
    <w:rsid w:val="00153B7B"/>
    <w:rsid w:val="00153FE9"/>
    <w:rsid w:val="00165F02"/>
    <w:rsid w:val="00166210"/>
    <w:rsid w:val="00167A9B"/>
    <w:rsid w:val="00171118"/>
    <w:rsid w:val="001723A8"/>
    <w:rsid w:val="00175DD5"/>
    <w:rsid w:val="0017709B"/>
    <w:rsid w:val="0018646F"/>
    <w:rsid w:val="00190D10"/>
    <w:rsid w:val="00192BBF"/>
    <w:rsid w:val="00194CCC"/>
    <w:rsid w:val="00196F44"/>
    <w:rsid w:val="001A2ABF"/>
    <w:rsid w:val="001A544C"/>
    <w:rsid w:val="001A59A4"/>
    <w:rsid w:val="001B0B27"/>
    <w:rsid w:val="001B0BA9"/>
    <w:rsid w:val="001B2FCB"/>
    <w:rsid w:val="001B3AE0"/>
    <w:rsid w:val="001B5076"/>
    <w:rsid w:val="001C0ED8"/>
    <w:rsid w:val="001C2246"/>
    <w:rsid w:val="001C2BB8"/>
    <w:rsid w:val="001C6749"/>
    <w:rsid w:val="001D4796"/>
    <w:rsid w:val="001E36D5"/>
    <w:rsid w:val="001E5D0A"/>
    <w:rsid w:val="001E67A7"/>
    <w:rsid w:val="001E6907"/>
    <w:rsid w:val="0020131B"/>
    <w:rsid w:val="0020542C"/>
    <w:rsid w:val="00205E50"/>
    <w:rsid w:val="00212BDF"/>
    <w:rsid w:val="00213BF6"/>
    <w:rsid w:val="00215698"/>
    <w:rsid w:val="00221EB5"/>
    <w:rsid w:val="00223765"/>
    <w:rsid w:val="00223E01"/>
    <w:rsid w:val="00227439"/>
    <w:rsid w:val="0023082B"/>
    <w:rsid w:val="00234895"/>
    <w:rsid w:val="002445E6"/>
    <w:rsid w:val="00244AE1"/>
    <w:rsid w:val="002465D4"/>
    <w:rsid w:val="0025518B"/>
    <w:rsid w:val="002600D5"/>
    <w:rsid w:val="00262D4E"/>
    <w:rsid w:val="00263F7D"/>
    <w:rsid w:val="00272A1D"/>
    <w:rsid w:val="0027512A"/>
    <w:rsid w:val="002753E2"/>
    <w:rsid w:val="0028112F"/>
    <w:rsid w:val="00282DCE"/>
    <w:rsid w:val="00285DE4"/>
    <w:rsid w:val="00286F3E"/>
    <w:rsid w:val="00287295"/>
    <w:rsid w:val="00287F3F"/>
    <w:rsid w:val="00295344"/>
    <w:rsid w:val="002A7C8E"/>
    <w:rsid w:val="002C3AD4"/>
    <w:rsid w:val="002C4239"/>
    <w:rsid w:val="002C7C23"/>
    <w:rsid w:val="002D3E16"/>
    <w:rsid w:val="002F64E6"/>
    <w:rsid w:val="002F6A81"/>
    <w:rsid w:val="0030037E"/>
    <w:rsid w:val="00301811"/>
    <w:rsid w:val="00304BFF"/>
    <w:rsid w:val="00307094"/>
    <w:rsid w:val="003127B1"/>
    <w:rsid w:val="003140F8"/>
    <w:rsid w:val="003151CF"/>
    <w:rsid w:val="003165A0"/>
    <w:rsid w:val="003218A5"/>
    <w:rsid w:val="00321CF9"/>
    <w:rsid w:val="00322843"/>
    <w:rsid w:val="00326ED9"/>
    <w:rsid w:val="0033127A"/>
    <w:rsid w:val="00331694"/>
    <w:rsid w:val="00331CFB"/>
    <w:rsid w:val="00333322"/>
    <w:rsid w:val="003404F1"/>
    <w:rsid w:val="00343828"/>
    <w:rsid w:val="00343DE8"/>
    <w:rsid w:val="00344A7D"/>
    <w:rsid w:val="00346A35"/>
    <w:rsid w:val="0035145A"/>
    <w:rsid w:val="003553B2"/>
    <w:rsid w:val="003577F7"/>
    <w:rsid w:val="003607CD"/>
    <w:rsid w:val="0036194F"/>
    <w:rsid w:val="0036358B"/>
    <w:rsid w:val="00364EB5"/>
    <w:rsid w:val="003679BD"/>
    <w:rsid w:val="00377621"/>
    <w:rsid w:val="00380129"/>
    <w:rsid w:val="00386D92"/>
    <w:rsid w:val="00390042"/>
    <w:rsid w:val="00393DCC"/>
    <w:rsid w:val="003A0E3C"/>
    <w:rsid w:val="003A277E"/>
    <w:rsid w:val="003A3E42"/>
    <w:rsid w:val="003A5558"/>
    <w:rsid w:val="003A5A25"/>
    <w:rsid w:val="003A6D99"/>
    <w:rsid w:val="003A7E36"/>
    <w:rsid w:val="003B17B4"/>
    <w:rsid w:val="003B3BC4"/>
    <w:rsid w:val="003B46E7"/>
    <w:rsid w:val="003B72C2"/>
    <w:rsid w:val="003C0AC2"/>
    <w:rsid w:val="003C1377"/>
    <w:rsid w:val="003C2456"/>
    <w:rsid w:val="003C3098"/>
    <w:rsid w:val="003C7674"/>
    <w:rsid w:val="003D166B"/>
    <w:rsid w:val="003D1C66"/>
    <w:rsid w:val="003D302F"/>
    <w:rsid w:val="003D489D"/>
    <w:rsid w:val="003D5B92"/>
    <w:rsid w:val="003D75BB"/>
    <w:rsid w:val="003D7DD3"/>
    <w:rsid w:val="003E2922"/>
    <w:rsid w:val="003E4C6C"/>
    <w:rsid w:val="003E6141"/>
    <w:rsid w:val="003F07B5"/>
    <w:rsid w:val="003F0F64"/>
    <w:rsid w:val="003F3BB0"/>
    <w:rsid w:val="003F3C45"/>
    <w:rsid w:val="003F5CC6"/>
    <w:rsid w:val="004025FF"/>
    <w:rsid w:val="00403B7D"/>
    <w:rsid w:val="00404492"/>
    <w:rsid w:val="004047FD"/>
    <w:rsid w:val="004072EF"/>
    <w:rsid w:val="00407ADD"/>
    <w:rsid w:val="00410D4C"/>
    <w:rsid w:val="00415D5C"/>
    <w:rsid w:val="0041757D"/>
    <w:rsid w:val="00423429"/>
    <w:rsid w:val="0042396B"/>
    <w:rsid w:val="004331F5"/>
    <w:rsid w:val="0043690A"/>
    <w:rsid w:val="004426D0"/>
    <w:rsid w:val="00452AC5"/>
    <w:rsid w:val="00452CE1"/>
    <w:rsid w:val="00456AE5"/>
    <w:rsid w:val="0045727E"/>
    <w:rsid w:val="00460969"/>
    <w:rsid w:val="00466E72"/>
    <w:rsid w:val="00472169"/>
    <w:rsid w:val="00480B64"/>
    <w:rsid w:val="00483125"/>
    <w:rsid w:val="00483AFB"/>
    <w:rsid w:val="00495E5F"/>
    <w:rsid w:val="00496D8D"/>
    <w:rsid w:val="004A140D"/>
    <w:rsid w:val="004A7D0B"/>
    <w:rsid w:val="004B29C3"/>
    <w:rsid w:val="004B48D3"/>
    <w:rsid w:val="004B7D67"/>
    <w:rsid w:val="004C20F9"/>
    <w:rsid w:val="004C7427"/>
    <w:rsid w:val="004C7FC9"/>
    <w:rsid w:val="004D37F7"/>
    <w:rsid w:val="004D5860"/>
    <w:rsid w:val="004D6346"/>
    <w:rsid w:val="004E26DF"/>
    <w:rsid w:val="004E33C2"/>
    <w:rsid w:val="004E3709"/>
    <w:rsid w:val="004E5680"/>
    <w:rsid w:val="004F06B5"/>
    <w:rsid w:val="004F3FD7"/>
    <w:rsid w:val="004F5639"/>
    <w:rsid w:val="004F7068"/>
    <w:rsid w:val="004F713C"/>
    <w:rsid w:val="00514335"/>
    <w:rsid w:val="00514FC0"/>
    <w:rsid w:val="005170DF"/>
    <w:rsid w:val="005211A6"/>
    <w:rsid w:val="00523EE9"/>
    <w:rsid w:val="005249EA"/>
    <w:rsid w:val="00527393"/>
    <w:rsid w:val="005471F6"/>
    <w:rsid w:val="00553E11"/>
    <w:rsid w:val="00563279"/>
    <w:rsid w:val="005647B7"/>
    <w:rsid w:val="00565382"/>
    <w:rsid w:val="005659A6"/>
    <w:rsid w:val="00570AB5"/>
    <w:rsid w:val="005732F0"/>
    <w:rsid w:val="00573588"/>
    <w:rsid w:val="005745C3"/>
    <w:rsid w:val="00574A82"/>
    <w:rsid w:val="005750CC"/>
    <w:rsid w:val="00576196"/>
    <w:rsid w:val="00577A20"/>
    <w:rsid w:val="00583E17"/>
    <w:rsid w:val="00591973"/>
    <w:rsid w:val="00591F36"/>
    <w:rsid w:val="00595AA8"/>
    <w:rsid w:val="005A11BB"/>
    <w:rsid w:val="005A2797"/>
    <w:rsid w:val="005A3A47"/>
    <w:rsid w:val="005A71EB"/>
    <w:rsid w:val="005B0C86"/>
    <w:rsid w:val="005B18F9"/>
    <w:rsid w:val="005C031A"/>
    <w:rsid w:val="005C3B3B"/>
    <w:rsid w:val="005C4072"/>
    <w:rsid w:val="005C5ED8"/>
    <w:rsid w:val="005C66F7"/>
    <w:rsid w:val="005D283F"/>
    <w:rsid w:val="005D3D2B"/>
    <w:rsid w:val="005D6116"/>
    <w:rsid w:val="005E188B"/>
    <w:rsid w:val="005E2A6D"/>
    <w:rsid w:val="005E6774"/>
    <w:rsid w:val="00601D30"/>
    <w:rsid w:val="00603048"/>
    <w:rsid w:val="006053FF"/>
    <w:rsid w:val="0060549D"/>
    <w:rsid w:val="006069C0"/>
    <w:rsid w:val="006104F1"/>
    <w:rsid w:val="00614630"/>
    <w:rsid w:val="006146EE"/>
    <w:rsid w:val="00615FF1"/>
    <w:rsid w:val="006205B4"/>
    <w:rsid w:val="00621285"/>
    <w:rsid w:val="0062134A"/>
    <w:rsid w:val="00622309"/>
    <w:rsid w:val="00622A56"/>
    <w:rsid w:val="00624724"/>
    <w:rsid w:val="00624F41"/>
    <w:rsid w:val="006346C2"/>
    <w:rsid w:val="00635369"/>
    <w:rsid w:val="00635764"/>
    <w:rsid w:val="006410CA"/>
    <w:rsid w:val="00642A46"/>
    <w:rsid w:val="00644986"/>
    <w:rsid w:val="00645342"/>
    <w:rsid w:val="00650422"/>
    <w:rsid w:val="006506FA"/>
    <w:rsid w:val="006544B6"/>
    <w:rsid w:val="00654F2F"/>
    <w:rsid w:val="00655E11"/>
    <w:rsid w:val="00657CB5"/>
    <w:rsid w:val="00661076"/>
    <w:rsid w:val="00663A9F"/>
    <w:rsid w:val="00666CFA"/>
    <w:rsid w:val="00674E16"/>
    <w:rsid w:val="006761F6"/>
    <w:rsid w:val="00684C34"/>
    <w:rsid w:val="0069186B"/>
    <w:rsid w:val="00693509"/>
    <w:rsid w:val="006937FB"/>
    <w:rsid w:val="00693CC7"/>
    <w:rsid w:val="00694940"/>
    <w:rsid w:val="00694D0C"/>
    <w:rsid w:val="006960F0"/>
    <w:rsid w:val="006A0A2E"/>
    <w:rsid w:val="006A3A07"/>
    <w:rsid w:val="006A524A"/>
    <w:rsid w:val="006A700C"/>
    <w:rsid w:val="006A75C5"/>
    <w:rsid w:val="006B0C4D"/>
    <w:rsid w:val="006B51B3"/>
    <w:rsid w:val="006B5CB4"/>
    <w:rsid w:val="006B741E"/>
    <w:rsid w:val="006C1E14"/>
    <w:rsid w:val="006C3285"/>
    <w:rsid w:val="006C33C0"/>
    <w:rsid w:val="006C449A"/>
    <w:rsid w:val="006C45BF"/>
    <w:rsid w:val="006C4855"/>
    <w:rsid w:val="006C4D31"/>
    <w:rsid w:val="006C5519"/>
    <w:rsid w:val="006C6931"/>
    <w:rsid w:val="006C72FF"/>
    <w:rsid w:val="006D36CC"/>
    <w:rsid w:val="006E25C2"/>
    <w:rsid w:val="006E411A"/>
    <w:rsid w:val="006E5C9D"/>
    <w:rsid w:val="006F0AFB"/>
    <w:rsid w:val="006F0C6B"/>
    <w:rsid w:val="006F0F31"/>
    <w:rsid w:val="006F55D4"/>
    <w:rsid w:val="00700DC9"/>
    <w:rsid w:val="00701B12"/>
    <w:rsid w:val="00704497"/>
    <w:rsid w:val="007059E2"/>
    <w:rsid w:val="007075A6"/>
    <w:rsid w:val="00707709"/>
    <w:rsid w:val="00710832"/>
    <w:rsid w:val="00711A72"/>
    <w:rsid w:val="00716978"/>
    <w:rsid w:val="0072431D"/>
    <w:rsid w:val="00724450"/>
    <w:rsid w:val="00726913"/>
    <w:rsid w:val="00726FAD"/>
    <w:rsid w:val="00730AC5"/>
    <w:rsid w:val="007318EC"/>
    <w:rsid w:val="00733590"/>
    <w:rsid w:val="00734758"/>
    <w:rsid w:val="007429A9"/>
    <w:rsid w:val="00742A59"/>
    <w:rsid w:val="007431D2"/>
    <w:rsid w:val="00743776"/>
    <w:rsid w:val="00751DEB"/>
    <w:rsid w:val="00755EB4"/>
    <w:rsid w:val="00756045"/>
    <w:rsid w:val="0075717D"/>
    <w:rsid w:val="00763D2F"/>
    <w:rsid w:val="00764A0E"/>
    <w:rsid w:val="007667E5"/>
    <w:rsid w:val="007720F4"/>
    <w:rsid w:val="00772E02"/>
    <w:rsid w:val="007739E4"/>
    <w:rsid w:val="007758DD"/>
    <w:rsid w:val="0079080B"/>
    <w:rsid w:val="00792E5F"/>
    <w:rsid w:val="00794462"/>
    <w:rsid w:val="007975C4"/>
    <w:rsid w:val="007A005E"/>
    <w:rsid w:val="007A1729"/>
    <w:rsid w:val="007A2036"/>
    <w:rsid w:val="007A2361"/>
    <w:rsid w:val="007A48FC"/>
    <w:rsid w:val="007A6B39"/>
    <w:rsid w:val="007A79B6"/>
    <w:rsid w:val="007B4589"/>
    <w:rsid w:val="007B6254"/>
    <w:rsid w:val="007C16B1"/>
    <w:rsid w:val="007C32AD"/>
    <w:rsid w:val="007C6D12"/>
    <w:rsid w:val="007D10C8"/>
    <w:rsid w:val="007D128D"/>
    <w:rsid w:val="007D6107"/>
    <w:rsid w:val="007D6417"/>
    <w:rsid w:val="007E050F"/>
    <w:rsid w:val="007E24DD"/>
    <w:rsid w:val="007E4E13"/>
    <w:rsid w:val="007E5316"/>
    <w:rsid w:val="007F2F2E"/>
    <w:rsid w:val="007F58AA"/>
    <w:rsid w:val="0080470E"/>
    <w:rsid w:val="00810808"/>
    <w:rsid w:val="00815E77"/>
    <w:rsid w:val="008236C7"/>
    <w:rsid w:val="00825F3A"/>
    <w:rsid w:val="0083557E"/>
    <w:rsid w:val="008355B2"/>
    <w:rsid w:val="0083574A"/>
    <w:rsid w:val="008376BB"/>
    <w:rsid w:val="008403AE"/>
    <w:rsid w:val="008409FC"/>
    <w:rsid w:val="00840C6E"/>
    <w:rsid w:val="00843C1B"/>
    <w:rsid w:val="0084557D"/>
    <w:rsid w:val="00846C11"/>
    <w:rsid w:val="00847B62"/>
    <w:rsid w:val="0085634C"/>
    <w:rsid w:val="00857B43"/>
    <w:rsid w:val="00857ED6"/>
    <w:rsid w:val="00860797"/>
    <w:rsid w:val="0086273D"/>
    <w:rsid w:val="00866E36"/>
    <w:rsid w:val="008707B5"/>
    <w:rsid w:val="00871A14"/>
    <w:rsid w:val="00874935"/>
    <w:rsid w:val="00874D82"/>
    <w:rsid w:val="00876944"/>
    <w:rsid w:val="008812C5"/>
    <w:rsid w:val="008870E3"/>
    <w:rsid w:val="00891CA0"/>
    <w:rsid w:val="00893A92"/>
    <w:rsid w:val="00895A2E"/>
    <w:rsid w:val="008A3CDF"/>
    <w:rsid w:val="008A416D"/>
    <w:rsid w:val="008A5BCE"/>
    <w:rsid w:val="008A64D5"/>
    <w:rsid w:val="008B1D31"/>
    <w:rsid w:val="008B6FAC"/>
    <w:rsid w:val="008C1C78"/>
    <w:rsid w:val="008C5E77"/>
    <w:rsid w:val="008D1DCE"/>
    <w:rsid w:val="008D4C03"/>
    <w:rsid w:val="008E62AE"/>
    <w:rsid w:val="008F418A"/>
    <w:rsid w:val="008F4D71"/>
    <w:rsid w:val="008F7080"/>
    <w:rsid w:val="00904811"/>
    <w:rsid w:val="00907016"/>
    <w:rsid w:val="00912ACC"/>
    <w:rsid w:val="00913F8C"/>
    <w:rsid w:val="00917050"/>
    <w:rsid w:val="009171EE"/>
    <w:rsid w:val="00924B3F"/>
    <w:rsid w:val="00925BE1"/>
    <w:rsid w:val="00931FA8"/>
    <w:rsid w:val="009342A0"/>
    <w:rsid w:val="00934644"/>
    <w:rsid w:val="00936CD1"/>
    <w:rsid w:val="00950152"/>
    <w:rsid w:val="00954073"/>
    <w:rsid w:val="00954F78"/>
    <w:rsid w:val="009610CB"/>
    <w:rsid w:val="0096206A"/>
    <w:rsid w:val="00967511"/>
    <w:rsid w:val="00971D52"/>
    <w:rsid w:val="00971FE0"/>
    <w:rsid w:val="00972B14"/>
    <w:rsid w:val="00974052"/>
    <w:rsid w:val="00974278"/>
    <w:rsid w:val="00994750"/>
    <w:rsid w:val="00996D0C"/>
    <w:rsid w:val="00997546"/>
    <w:rsid w:val="009A1144"/>
    <w:rsid w:val="009A147F"/>
    <w:rsid w:val="009A3F8E"/>
    <w:rsid w:val="009A4E9F"/>
    <w:rsid w:val="009B5AB8"/>
    <w:rsid w:val="009B5BBB"/>
    <w:rsid w:val="009D045C"/>
    <w:rsid w:val="009D16EC"/>
    <w:rsid w:val="009D1A93"/>
    <w:rsid w:val="009D378F"/>
    <w:rsid w:val="009D5196"/>
    <w:rsid w:val="009D6FD9"/>
    <w:rsid w:val="009E78A6"/>
    <w:rsid w:val="009E7B76"/>
    <w:rsid w:val="009F0165"/>
    <w:rsid w:val="009F206A"/>
    <w:rsid w:val="009F25C3"/>
    <w:rsid w:val="009F3220"/>
    <w:rsid w:val="009F5DF2"/>
    <w:rsid w:val="009F70DF"/>
    <w:rsid w:val="009F736C"/>
    <w:rsid w:val="009F78E5"/>
    <w:rsid w:val="00A00269"/>
    <w:rsid w:val="00A0114A"/>
    <w:rsid w:val="00A032BC"/>
    <w:rsid w:val="00A044A2"/>
    <w:rsid w:val="00A05CFE"/>
    <w:rsid w:val="00A1323B"/>
    <w:rsid w:val="00A134DF"/>
    <w:rsid w:val="00A2208D"/>
    <w:rsid w:val="00A22B7F"/>
    <w:rsid w:val="00A2424D"/>
    <w:rsid w:val="00A26138"/>
    <w:rsid w:val="00A275C6"/>
    <w:rsid w:val="00A27A12"/>
    <w:rsid w:val="00A30725"/>
    <w:rsid w:val="00A30970"/>
    <w:rsid w:val="00A30C81"/>
    <w:rsid w:val="00A325F3"/>
    <w:rsid w:val="00A35929"/>
    <w:rsid w:val="00A414F2"/>
    <w:rsid w:val="00A41897"/>
    <w:rsid w:val="00A420A9"/>
    <w:rsid w:val="00A44213"/>
    <w:rsid w:val="00A476A9"/>
    <w:rsid w:val="00A60A08"/>
    <w:rsid w:val="00A60E16"/>
    <w:rsid w:val="00A631B1"/>
    <w:rsid w:val="00A63821"/>
    <w:rsid w:val="00A64B1A"/>
    <w:rsid w:val="00A65A4D"/>
    <w:rsid w:val="00A70BEF"/>
    <w:rsid w:val="00A70D69"/>
    <w:rsid w:val="00A72B1D"/>
    <w:rsid w:val="00A737CB"/>
    <w:rsid w:val="00A7444C"/>
    <w:rsid w:val="00A80E78"/>
    <w:rsid w:val="00A82168"/>
    <w:rsid w:val="00A82E6C"/>
    <w:rsid w:val="00A82FE6"/>
    <w:rsid w:val="00A83974"/>
    <w:rsid w:val="00A90F2D"/>
    <w:rsid w:val="00A92889"/>
    <w:rsid w:val="00A94B73"/>
    <w:rsid w:val="00AA14BA"/>
    <w:rsid w:val="00AA4CD3"/>
    <w:rsid w:val="00AA5D9E"/>
    <w:rsid w:val="00AA60B9"/>
    <w:rsid w:val="00AA698D"/>
    <w:rsid w:val="00AB016F"/>
    <w:rsid w:val="00AB4DB8"/>
    <w:rsid w:val="00AB69DB"/>
    <w:rsid w:val="00AB7CBD"/>
    <w:rsid w:val="00AC00A9"/>
    <w:rsid w:val="00AC0971"/>
    <w:rsid w:val="00AC4995"/>
    <w:rsid w:val="00AD0002"/>
    <w:rsid w:val="00AD2CCC"/>
    <w:rsid w:val="00AE06DB"/>
    <w:rsid w:val="00AE133B"/>
    <w:rsid w:val="00AE1AF4"/>
    <w:rsid w:val="00AE62DA"/>
    <w:rsid w:val="00AE6C18"/>
    <w:rsid w:val="00B10B72"/>
    <w:rsid w:val="00B11753"/>
    <w:rsid w:val="00B15A59"/>
    <w:rsid w:val="00B23F97"/>
    <w:rsid w:val="00B24F8C"/>
    <w:rsid w:val="00B24FB7"/>
    <w:rsid w:val="00B26AF4"/>
    <w:rsid w:val="00B27F4B"/>
    <w:rsid w:val="00B30DA4"/>
    <w:rsid w:val="00B31CE6"/>
    <w:rsid w:val="00B40264"/>
    <w:rsid w:val="00B42F33"/>
    <w:rsid w:val="00B45BB2"/>
    <w:rsid w:val="00B542ED"/>
    <w:rsid w:val="00B57AFE"/>
    <w:rsid w:val="00B62854"/>
    <w:rsid w:val="00B64F64"/>
    <w:rsid w:val="00B64FCC"/>
    <w:rsid w:val="00B7410B"/>
    <w:rsid w:val="00B75221"/>
    <w:rsid w:val="00B761C9"/>
    <w:rsid w:val="00B86A3E"/>
    <w:rsid w:val="00B92A7B"/>
    <w:rsid w:val="00B93703"/>
    <w:rsid w:val="00BA4D5B"/>
    <w:rsid w:val="00BA6927"/>
    <w:rsid w:val="00BA7287"/>
    <w:rsid w:val="00BC12D7"/>
    <w:rsid w:val="00BC2103"/>
    <w:rsid w:val="00BC22E5"/>
    <w:rsid w:val="00BC4134"/>
    <w:rsid w:val="00BC78D2"/>
    <w:rsid w:val="00BD0747"/>
    <w:rsid w:val="00BD2C79"/>
    <w:rsid w:val="00BD78EB"/>
    <w:rsid w:val="00BD7E71"/>
    <w:rsid w:val="00BE0C1F"/>
    <w:rsid w:val="00BE2F49"/>
    <w:rsid w:val="00BE75F4"/>
    <w:rsid w:val="00BF5AC7"/>
    <w:rsid w:val="00BF698B"/>
    <w:rsid w:val="00C03D4D"/>
    <w:rsid w:val="00C04D9C"/>
    <w:rsid w:val="00C05B1F"/>
    <w:rsid w:val="00C06D04"/>
    <w:rsid w:val="00C1723A"/>
    <w:rsid w:val="00C246CB"/>
    <w:rsid w:val="00C266E3"/>
    <w:rsid w:val="00C30292"/>
    <w:rsid w:val="00C359FA"/>
    <w:rsid w:val="00C371A6"/>
    <w:rsid w:val="00C379FD"/>
    <w:rsid w:val="00C402B9"/>
    <w:rsid w:val="00C449BB"/>
    <w:rsid w:val="00C462E3"/>
    <w:rsid w:val="00C52CB8"/>
    <w:rsid w:val="00C54771"/>
    <w:rsid w:val="00C5660D"/>
    <w:rsid w:val="00C56973"/>
    <w:rsid w:val="00C63D81"/>
    <w:rsid w:val="00C6462F"/>
    <w:rsid w:val="00C670A6"/>
    <w:rsid w:val="00C70296"/>
    <w:rsid w:val="00C7254A"/>
    <w:rsid w:val="00C817D8"/>
    <w:rsid w:val="00C84E81"/>
    <w:rsid w:val="00C90275"/>
    <w:rsid w:val="00C948BC"/>
    <w:rsid w:val="00CA0F29"/>
    <w:rsid w:val="00CA1250"/>
    <w:rsid w:val="00CA1C82"/>
    <w:rsid w:val="00CA29ED"/>
    <w:rsid w:val="00CA6F2A"/>
    <w:rsid w:val="00CB452B"/>
    <w:rsid w:val="00CB70F2"/>
    <w:rsid w:val="00CC00D6"/>
    <w:rsid w:val="00CC4A4D"/>
    <w:rsid w:val="00CD23E8"/>
    <w:rsid w:val="00CD6050"/>
    <w:rsid w:val="00CD6EBD"/>
    <w:rsid w:val="00CE7CBC"/>
    <w:rsid w:val="00CF12BA"/>
    <w:rsid w:val="00CF32AA"/>
    <w:rsid w:val="00D02403"/>
    <w:rsid w:val="00D05BEC"/>
    <w:rsid w:val="00D101C9"/>
    <w:rsid w:val="00D15500"/>
    <w:rsid w:val="00D20BF3"/>
    <w:rsid w:val="00D23B6B"/>
    <w:rsid w:val="00D24772"/>
    <w:rsid w:val="00D27948"/>
    <w:rsid w:val="00D30DA4"/>
    <w:rsid w:val="00D328DF"/>
    <w:rsid w:val="00D35D0F"/>
    <w:rsid w:val="00D361E3"/>
    <w:rsid w:val="00D36708"/>
    <w:rsid w:val="00D404B2"/>
    <w:rsid w:val="00D41EF2"/>
    <w:rsid w:val="00D4713A"/>
    <w:rsid w:val="00D50D72"/>
    <w:rsid w:val="00D54302"/>
    <w:rsid w:val="00D56730"/>
    <w:rsid w:val="00D63435"/>
    <w:rsid w:val="00D63D03"/>
    <w:rsid w:val="00D6670E"/>
    <w:rsid w:val="00D816CA"/>
    <w:rsid w:val="00D86390"/>
    <w:rsid w:val="00D922A0"/>
    <w:rsid w:val="00D92802"/>
    <w:rsid w:val="00DA1287"/>
    <w:rsid w:val="00DA5C62"/>
    <w:rsid w:val="00DA6574"/>
    <w:rsid w:val="00DA7159"/>
    <w:rsid w:val="00DB4390"/>
    <w:rsid w:val="00DC5C26"/>
    <w:rsid w:val="00DC61CB"/>
    <w:rsid w:val="00DC66EB"/>
    <w:rsid w:val="00DD3C58"/>
    <w:rsid w:val="00DD73A1"/>
    <w:rsid w:val="00DE0B21"/>
    <w:rsid w:val="00DE2555"/>
    <w:rsid w:val="00DE6532"/>
    <w:rsid w:val="00DF2640"/>
    <w:rsid w:val="00DF27FA"/>
    <w:rsid w:val="00DF2847"/>
    <w:rsid w:val="00DF3C2D"/>
    <w:rsid w:val="00DF565D"/>
    <w:rsid w:val="00DF6F05"/>
    <w:rsid w:val="00E00E78"/>
    <w:rsid w:val="00E017CE"/>
    <w:rsid w:val="00E03B20"/>
    <w:rsid w:val="00E105E7"/>
    <w:rsid w:val="00E11937"/>
    <w:rsid w:val="00E12784"/>
    <w:rsid w:val="00E258CF"/>
    <w:rsid w:val="00E30C01"/>
    <w:rsid w:val="00E314F2"/>
    <w:rsid w:val="00E319E0"/>
    <w:rsid w:val="00E36DD8"/>
    <w:rsid w:val="00E4090A"/>
    <w:rsid w:val="00E422D6"/>
    <w:rsid w:val="00E47C3D"/>
    <w:rsid w:val="00E502AC"/>
    <w:rsid w:val="00E51FCB"/>
    <w:rsid w:val="00E53608"/>
    <w:rsid w:val="00E55682"/>
    <w:rsid w:val="00E5723A"/>
    <w:rsid w:val="00E57BDA"/>
    <w:rsid w:val="00E63235"/>
    <w:rsid w:val="00E64B5F"/>
    <w:rsid w:val="00E67B0E"/>
    <w:rsid w:val="00E701EF"/>
    <w:rsid w:val="00E71B7B"/>
    <w:rsid w:val="00E723F3"/>
    <w:rsid w:val="00E7484D"/>
    <w:rsid w:val="00E80E0E"/>
    <w:rsid w:val="00E82C7A"/>
    <w:rsid w:val="00E8374F"/>
    <w:rsid w:val="00E864C0"/>
    <w:rsid w:val="00E87682"/>
    <w:rsid w:val="00E92298"/>
    <w:rsid w:val="00E92896"/>
    <w:rsid w:val="00E93FAE"/>
    <w:rsid w:val="00EB0F4B"/>
    <w:rsid w:val="00EB273F"/>
    <w:rsid w:val="00EB2E38"/>
    <w:rsid w:val="00EB505D"/>
    <w:rsid w:val="00EC03EE"/>
    <w:rsid w:val="00EC4A52"/>
    <w:rsid w:val="00EC5FDC"/>
    <w:rsid w:val="00ED1356"/>
    <w:rsid w:val="00ED1952"/>
    <w:rsid w:val="00ED4414"/>
    <w:rsid w:val="00ED6493"/>
    <w:rsid w:val="00EE0753"/>
    <w:rsid w:val="00EE1AC3"/>
    <w:rsid w:val="00EE3A0E"/>
    <w:rsid w:val="00EF1A2A"/>
    <w:rsid w:val="00EF1CE6"/>
    <w:rsid w:val="00EF3420"/>
    <w:rsid w:val="00EF5735"/>
    <w:rsid w:val="00EF58EC"/>
    <w:rsid w:val="00EF5C4F"/>
    <w:rsid w:val="00F056F6"/>
    <w:rsid w:val="00F07936"/>
    <w:rsid w:val="00F108D5"/>
    <w:rsid w:val="00F11660"/>
    <w:rsid w:val="00F1249D"/>
    <w:rsid w:val="00F131DA"/>
    <w:rsid w:val="00F161D4"/>
    <w:rsid w:val="00F215EB"/>
    <w:rsid w:val="00F26967"/>
    <w:rsid w:val="00F271EE"/>
    <w:rsid w:val="00F32A96"/>
    <w:rsid w:val="00F3408F"/>
    <w:rsid w:val="00F34BF3"/>
    <w:rsid w:val="00F4004F"/>
    <w:rsid w:val="00F417CA"/>
    <w:rsid w:val="00F446F7"/>
    <w:rsid w:val="00F44739"/>
    <w:rsid w:val="00F45A93"/>
    <w:rsid w:val="00F46F30"/>
    <w:rsid w:val="00F538B0"/>
    <w:rsid w:val="00F55FF2"/>
    <w:rsid w:val="00F56451"/>
    <w:rsid w:val="00F57B52"/>
    <w:rsid w:val="00F60B6B"/>
    <w:rsid w:val="00F71046"/>
    <w:rsid w:val="00F744AF"/>
    <w:rsid w:val="00F7596A"/>
    <w:rsid w:val="00F75A03"/>
    <w:rsid w:val="00F76492"/>
    <w:rsid w:val="00F76706"/>
    <w:rsid w:val="00F81428"/>
    <w:rsid w:val="00F82C9D"/>
    <w:rsid w:val="00F82F18"/>
    <w:rsid w:val="00F83F62"/>
    <w:rsid w:val="00F87FEF"/>
    <w:rsid w:val="00F93F1F"/>
    <w:rsid w:val="00F94289"/>
    <w:rsid w:val="00F96248"/>
    <w:rsid w:val="00F979D9"/>
    <w:rsid w:val="00FA1AFA"/>
    <w:rsid w:val="00FA1C2C"/>
    <w:rsid w:val="00FA29DC"/>
    <w:rsid w:val="00FA41D7"/>
    <w:rsid w:val="00FA6079"/>
    <w:rsid w:val="00FA62D1"/>
    <w:rsid w:val="00FA6F6A"/>
    <w:rsid w:val="00FB3670"/>
    <w:rsid w:val="00FB7D2B"/>
    <w:rsid w:val="00FC1FF2"/>
    <w:rsid w:val="00FC38FB"/>
    <w:rsid w:val="00FC72FE"/>
    <w:rsid w:val="00FD11CC"/>
    <w:rsid w:val="00FD43A8"/>
    <w:rsid w:val="00FE0DAB"/>
    <w:rsid w:val="00FE22C3"/>
    <w:rsid w:val="00FE2E3F"/>
    <w:rsid w:val="00FF647D"/>
    <w:rsid w:val="00FF6FF6"/>
    <w:rsid w:val="00FF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19E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A3A4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4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8EB"/>
    <w:pPr>
      <w:ind w:left="720"/>
      <w:contextualSpacing/>
    </w:pPr>
  </w:style>
  <w:style w:type="table" w:styleId="a4">
    <w:name w:val="Table Grid"/>
    <w:basedOn w:val="a1"/>
    <w:uiPriority w:val="59"/>
    <w:rsid w:val="007C3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EE1AC3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EE1A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EE1AC3"/>
    <w:rPr>
      <w:vertAlign w:val="superscript"/>
    </w:rPr>
  </w:style>
  <w:style w:type="paragraph" w:styleId="a8">
    <w:name w:val="header"/>
    <w:basedOn w:val="a"/>
    <w:link w:val="a9"/>
    <w:unhideWhenUsed/>
    <w:rsid w:val="003E6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E6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E6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E6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D99"/>
  </w:style>
  <w:style w:type="character" w:customStyle="1" w:styleId="wmi-callto">
    <w:name w:val="wmi-callto"/>
    <w:basedOn w:val="a0"/>
    <w:rsid w:val="003A6D99"/>
  </w:style>
  <w:style w:type="character" w:styleId="ac">
    <w:name w:val="Hyperlink"/>
    <w:uiPriority w:val="99"/>
    <w:unhideWhenUsed/>
    <w:rsid w:val="00931FA8"/>
    <w:rPr>
      <w:color w:val="0000FF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931FA8"/>
    <w:rPr>
      <w:color w:val="605E5C"/>
      <w:shd w:val="clear" w:color="auto" w:fill="E1DFDD"/>
    </w:rPr>
  </w:style>
  <w:style w:type="paragraph" w:customStyle="1" w:styleId="ConsNonformat">
    <w:name w:val="ConsNonformat"/>
    <w:rsid w:val="00742A5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rsid w:val="005A3A4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e">
    <w:name w:val="Placeholder Text"/>
    <w:basedOn w:val="a0"/>
    <w:uiPriority w:val="99"/>
    <w:semiHidden/>
    <w:rsid w:val="007E24DD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B31CE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31CE6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724450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AD2CC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319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af2">
    <w:name w:val="Book Title"/>
    <w:basedOn w:val="a0"/>
    <w:uiPriority w:val="33"/>
    <w:qFormat/>
    <w:rsid w:val="00E319E0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5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0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910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62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78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8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3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D07FD20BC29427C852EE8DC6A1765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B643F-B62F-4A20-8922-ED5F1320E330}"/>
      </w:docPartPr>
      <w:docPartBody>
        <w:p w:rsidR="00744429" w:rsidRDefault="00744429" w:rsidP="00744429">
          <w:pPr>
            <w:pStyle w:val="9D07FD20BC29427C852EE8DC6A176567"/>
          </w:pPr>
          <w:r w:rsidRPr="00295767">
            <w:rPr>
              <w:rStyle w:val="a3"/>
              <w:rFonts w:eastAsia="Calibri"/>
            </w:rPr>
            <w:t>Выберите элемент.</w:t>
          </w:r>
        </w:p>
      </w:docPartBody>
    </w:docPart>
    <w:docPart>
      <w:docPartPr>
        <w:name w:val="5084A2EC610643FC8A7625AF0B659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294397-D0CD-43C2-84FF-7460FF441494}"/>
      </w:docPartPr>
      <w:docPartBody>
        <w:p w:rsidR="00744429" w:rsidRDefault="00744429" w:rsidP="00744429">
          <w:pPr>
            <w:pStyle w:val="5084A2EC610643FC8A7625AF0B659399"/>
          </w:pPr>
          <w:r w:rsidRPr="00295767">
            <w:rPr>
              <w:rStyle w:val="a3"/>
              <w:rFonts w:eastAsia="Calibri"/>
            </w:rPr>
            <w:t>Место для ввода даты.</w:t>
          </w:r>
        </w:p>
      </w:docPartBody>
    </w:docPart>
    <w:docPart>
      <w:docPartPr>
        <w:name w:val="58FB557F5D7344958B1118D66A397B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27F2A3-EEF1-411D-A7EF-83BD520B7249}"/>
      </w:docPartPr>
      <w:docPartBody>
        <w:p w:rsidR="00744429" w:rsidRDefault="00744429" w:rsidP="00744429">
          <w:pPr>
            <w:pStyle w:val="58FB557F5D7344958B1118D66A397BAB"/>
          </w:pPr>
          <w:r w:rsidRPr="00295767">
            <w:rPr>
              <w:rStyle w:val="a3"/>
            </w:rPr>
            <w:t>Место для ввода даты.</w:t>
          </w:r>
        </w:p>
      </w:docPartBody>
    </w:docPart>
    <w:docPart>
      <w:docPartPr>
        <w:name w:val="04C9AEC1A16D4056A3BF17320AAA5E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CA3544-638E-406C-9270-07F5BC34EABB}"/>
      </w:docPartPr>
      <w:docPartBody>
        <w:p w:rsidR="00744429" w:rsidRDefault="00744429" w:rsidP="00744429">
          <w:pPr>
            <w:pStyle w:val="04C9AEC1A16D4056A3BF17320AAA5EBE"/>
          </w:pPr>
          <w:r w:rsidRPr="0029576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44429"/>
    <w:rsid w:val="00042E20"/>
    <w:rsid w:val="000917EA"/>
    <w:rsid w:val="000D5A52"/>
    <w:rsid w:val="001E694B"/>
    <w:rsid w:val="002F48D1"/>
    <w:rsid w:val="00375178"/>
    <w:rsid w:val="00377414"/>
    <w:rsid w:val="00414DC8"/>
    <w:rsid w:val="00480066"/>
    <w:rsid w:val="00554192"/>
    <w:rsid w:val="005E484A"/>
    <w:rsid w:val="00624A6D"/>
    <w:rsid w:val="0063208E"/>
    <w:rsid w:val="006C0166"/>
    <w:rsid w:val="007429CE"/>
    <w:rsid w:val="00744429"/>
    <w:rsid w:val="00766014"/>
    <w:rsid w:val="007E6D97"/>
    <w:rsid w:val="008046F1"/>
    <w:rsid w:val="00821F05"/>
    <w:rsid w:val="00BC655C"/>
    <w:rsid w:val="00C50F72"/>
    <w:rsid w:val="00D315F9"/>
    <w:rsid w:val="00D85F88"/>
    <w:rsid w:val="00DD039E"/>
    <w:rsid w:val="00EF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694B"/>
    <w:rPr>
      <w:color w:val="808080"/>
    </w:rPr>
  </w:style>
  <w:style w:type="paragraph" w:customStyle="1" w:styleId="9D07FD20BC29427C852EE8DC6A176567">
    <w:name w:val="9D07FD20BC29427C852EE8DC6A176567"/>
    <w:rsid w:val="00744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4A2EC610643FC8A7625AF0B659399">
    <w:name w:val="5084A2EC610643FC8A7625AF0B659399"/>
    <w:rsid w:val="007444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B557F5D7344958B1118D66A397BAB">
    <w:name w:val="58FB557F5D7344958B1118D66A397BAB"/>
    <w:rsid w:val="007444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9AEC1A16D4056A3BF17320AAA5EBE">
    <w:name w:val="04C9AEC1A16D4056A3BF17320AAA5EBE"/>
    <w:rsid w:val="007444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DB260E0584523BB9D29824E1132DE">
    <w:name w:val="F5FDB260E0584523BB9D29824E1132DE"/>
    <w:rsid w:val="001E694B"/>
  </w:style>
  <w:style w:type="paragraph" w:customStyle="1" w:styleId="CE7FF1F3EE794D9F8EA05F022920BD62">
    <w:name w:val="CE7FF1F3EE794D9F8EA05F022920BD62"/>
    <w:rsid w:val="001E694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A360F-F829-40AD-8C94-36EFD329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3798</Words>
  <Characters>21650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Олег</cp:lastModifiedBy>
  <cp:revision>2</cp:revision>
  <cp:lastPrinted>2016-02-17T13:28:00Z</cp:lastPrinted>
  <dcterms:created xsi:type="dcterms:W3CDTF">2024-04-25T15:13:00Z</dcterms:created>
  <dcterms:modified xsi:type="dcterms:W3CDTF">2024-04-25T15:13:00Z</dcterms:modified>
</cp:coreProperties>
</file>