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F7" w:rsidRDefault="00D57315" w:rsidP="001852F7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Пла</w:t>
      </w:r>
      <w:r w:rsidR="00F70C8D">
        <w:rPr>
          <w:sz w:val="36"/>
          <w:szCs w:val="36"/>
        </w:rPr>
        <w:t>н основных мероприятий</w:t>
      </w:r>
      <w:r w:rsidR="007960A2">
        <w:rPr>
          <w:sz w:val="36"/>
          <w:szCs w:val="36"/>
        </w:rPr>
        <w:t xml:space="preserve"> на 2026</w:t>
      </w:r>
      <w:r w:rsidR="001852F7" w:rsidRPr="001852F7">
        <w:rPr>
          <w:sz w:val="36"/>
          <w:szCs w:val="36"/>
        </w:rPr>
        <w:t xml:space="preserve"> год</w:t>
      </w:r>
    </w:p>
    <w:p w:rsidR="006560E7" w:rsidRPr="001852F7" w:rsidRDefault="001852F7" w:rsidP="001852F7">
      <w:pPr>
        <w:spacing w:after="0" w:line="240" w:lineRule="auto"/>
        <w:jc w:val="center"/>
        <w:rPr>
          <w:sz w:val="36"/>
          <w:szCs w:val="36"/>
        </w:rPr>
      </w:pPr>
      <w:r w:rsidRPr="001852F7">
        <w:rPr>
          <w:sz w:val="36"/>
          <w:szCs w:val="36"/>
        </w:rPr>
        <w:t>(Бюджет статьи Содержание инфраструктуры)</w:t>
      </w:r>
    </w:p>
    <w:p w:rsidR="00AD5C1F" w:rsidRDefault="00AD5C1F"/>
    <w:p w:rsidR="008A7F5D" w:rsidRPr="00F70C8D" w:rsidRDefault="008A7F5D" w:rsidP="00F70C8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Замена ламп и светильников наружного освещения</w:t>
      </w:r>
    </w:p>
    <w:p w:rsidR="00652AE7" w:rsidRPr="00AB6320" w:rsidRDefault="00652AE7" w:rsidP="00AD5C1F">
      <w:pPr>
        <w:pStyle w:val="a3"/>
        <w:numPr>
          <w:ilvl w:val="0"/>
          <w:numId w:val="1"/>
        </w:numPr>
        <w:rPr>
          <w:sz w:val="24"/>
          <w:szCs w:val="24"/>
        </w:rPr>
      </w:pPr>
      <w:r w:rsidRPr="00AB6320">
        <w:rPr>
          <w:sz w:val="24"/>
          <w:szCs w:val="24"/>
        </w:rPr>
        <w:t>Организация автоматизированного сбора информации, контроль работы приборов учёта садоводов. Претензионная и гарантийная работа по приборам учёта.</w:t>
      </w:r>
    </w:p>
    <w:p w:rsidR="00F677C7" w:rsidRPr="007960A2" w:rsidRDefault="008A7F5D" w:rsidP="007960A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Ремонт и о</w:t>
      </w:r>
      <w:r w:rsidR="00AD5C1F" w:rsidRPr="00AB6320">
        <w:rPr>
          <w:sz w:val="24"/>
          <w:szCs w:val="24"/>
        </w:rPr>
        <w:t xml:space="preserve">бслуживание </w:t>
      </w:r>
      <w:r>
        <w:rPr>
          <w:sz w:val="24"/>
          <w:szCs w:val="24"/>
        </w:rPr>
        <w:t xml:space="preserve">системы питания и </w:t>
      </w:r>
      <w:r w:rsidR="00F677C7">
        <w:rPr>
          <w:sz w:val="24"/>
          <w:szCs w:val="24"/>
        </w:rPr>
        <w:t xml:space="preserve">привода </w:t>
      </w:r>
      <w:r>
        <w:rPr>
          <w:sz w:val="24"/>
          <w:szCs w:val="24"/>
        </w:rPr>
        <w:t>открывания</w:t>
      </w:r>
      <w:r w:rsidR="00AD5C1F" w:rsidRPr="00AB6320">
        <w:rPr>
          <w:sz w:val="24"/>
          <w:szCs w:val="24"/>
        </w:rPr>
        <w:t>.</w:t>
      </w:r>
      <w:r w:rsidR="00BD3A90">
        <w:rPr>
          <w:sz w:val="24"/>
          <w:szCs w:val="24"/>
        </w:rPr>
        <w:t xml:space="preserve"> </w:t>
      </w:r>
      <w:r w:rsidR="00A53935">
        <w:rPr>
          <w:sz w:val="24"/>
          <w:szCs w:val="24"/>
        </w:rPr>
        <w:t>Капитальный ремонт въездной группы (ворота-шлагбаум)</w:t>
      </w:r>
    </w:p>
    <w:p w:rsidR="00652AE7" w:rsidRPr="00AB6320" w:rsidRDefault="00652AE7" w:rsidP="00AD5C1F">
      <w:pPr>
        <w:pStyle w:val="a3"/>
        <w:numPr>
          <w:ilvl w:val="0"/>
          <w:numId w:val="1"/>
        </w:numPr>
        <w:rPr>
          <w:sz w:val="24"/>
          <w:szCs w:val="24"/>
        </w:rPr>
      </w:pPr>
      <w:r w:rsidRPr="00AB6320">
        <w:rPr>
          <w:sz w:val="24"/>
          <w:szCs w:val="24"/>
        </w:rPr>
        <w:t>Расчистка дорог от снега</w:t>
      </w:r>
    </w:p>
    <w:p w:rsidR="006B02A0" w:rsidRPr="007960A2" w:rsidRDefault="00F677C7" w:rsidP="007960A2">
      <w:pPr>
        <w:pStyle w:val="a3"/>
        <w:numPr>
          <w:ilvl w:val="0"/>
          <w:numId w:val="1"/>
        </w:numPr>
        <w:rPr>
          <w:sz w:val="24"/>
          <w:szCs w:val="24"/>
        </w:rPr>
      </w:pPr>
      <w:r w:rsidRPr="00D57315">
        <w:rPr>
          <w:sz w:val="24"/>
          <w:szCs w:val="24"/>
        </w:rPr>
        <w:t>Р</w:t>
      </w:r>
      <w:r w:rsidR="00652AE7" w:rsidRPr="00D57315">
        <w:rPr>
          <w:sz w:val="24"/>
          <w:szCs w:val="24"/>
        </w:rPr>
        <w:t xml:space="preserve">емонт </w:t>
      </w:r>
      <w:r w:rsidR="007960A2">
        <w:rPr>
          <w:sz w:val="24"/>
          <w:szCs w:val="24"/>
        </w:rPr>
        <w:t xml:space="preserve">дорог асфальтной крошкой. </w:t>
      </w:r>
      <w:r w:rsidR="0022062B">
        <w:rPr>
          <w:sz w:val="24"/>
          <w:szCs w:val="24"/>
        </w:rPr>
        <w:t xml:space="preserve">До </w:t>
      </w:r>
      <w:r w:rsidR="007960A2">
        <w:rPr>
          <w:sz w:val="24"/>
          <w:szCs w:val="24"/>
        </w:rPr>
        <w:t>1000</w:t>
      </w:r>
      <w:r w:rsidR="00360435" w:rsidRPr="00D57315">
        <w:rPr>
          <w:sz w:val="24"/>
          <w:szCs w:val="24"/>
        </w:rPr>
        <w:t xml:space="preserve"> кв.м. </w:t>
      </w:r>
      <w:r w:rsidR="000B7D6D" w:rsidRPr="00D57315">
        <w:rPr>
          <w:sz w:val="24"/>
          <w:szCs w:val="24"/>
        </w:rPr>
        <w:t xml:space="preserve"> </w:t>
      </w:r>
      <w:r w:rsidR="00CC0CC7">
        <w:rPr>
          <w:sz w:val="24"/>
          <w:szCs w:val="24"/>
        </w:rPr>
        <w:t>(согласно весеннему осмотру</w:t>
      </w:r>
      <w:r w:rsidR="0022062B">
        <w:rPr>
          <w:sz w:val="24"/>
          <w:szCs w:val="24"/>
        </w:rPr>
        <w:t xml:space="preserve"> территории</w:t>
      </w:r>
      <w:r w:rsidR="002B21B8">
        <w:rPr>
          <w:sz w:val="24"/>
          <w:szCs w:val="24"/>
        </w:rPr>
        <w:t xml:space="preserve"> и заявкам садоводов</w:t>
      </w:r>
      <w:r w:rsidR="0022062B">
        <w:rPr>
          <w:sz w:val="24"/>
          <w:szCs w:val="24"/>
        </w:rPr>
        <w:t>)</w:t>
      </w:r>
    </w:p>
    <w:p w:rsidR="002D2E07" w:rsidRPr="00AB6320" w:rsidRDefault="002D2E07" w:rsidP="00AD5C1F">
      <w:pPr>
        <w:pStyle w:val="a3"/>
        <w:numPr>
          <w:ilvl w:val="0"/>
          <w:numId w:val="1"/>
        </w:numPr>
        <w:rPr>
          <w:sz w:val="24"/>
          <w:szCs w:val="24"/>
        </w:rPr>
      </w:pPr>
      <w:r w:rsidRPr="00AB6320">
        <w:rPr>
          <w:sz w:val="24"/>
          <w:szCs w:val="24"/>
        </w:rPr>
        <w:t>Включение и выключение летнего водопровода с чисткой и откачкой колодцев</w:t>
      </w:r>
    </w:p>
    <w:p w:rsidR="007960A2" w:rsidRDefault="00805D6E" w:rsidP="00AB6320">
      <w:pPr>
        <w:pStyle w:val="a3"/>
        <w:numPr>
          <w:ilvl w:val="0"/>
          <w:numId w:val="1"/>
        </w:numPr>
        <w:rPr>
          <w:sz w:val="24"/>
          <w:szCs w:val="24"/>
        </w:rPr>
      </w:pPr>
      <w:r w:rsidRPr="00AB6320">
        <w:rPr>
          <w:sz w:val="24"/>
          <w:szCs w:val="24"/>
        </w:rPr>
        <w:t xml:space="preserve">Очистка приямков и </w:t>
      </w:r>
      <w:proofErr w:type="spellStart"/>
      <w:r w:rsidRPr="00AB6320">
        <w:rPr>
          <w:sz w:val="24"/>
          <w:szCs w:val="24"/>
        </w:rPr>
        <w:t>ливнёвок</w:t>
      </w:r>
      <w:proofErr w:type="spellEnd"/>
      <w:r w:rsidR="007960A2">
        <w:rPr>
          <w:sz w:val="24"/>
          <w:szCs w:val="24"/>
        </w:rPr>
        <w:t>.</w:t>
      </w:r>
      <w:r w:rsidR="00A53935">
        <w:rPr>
          <w:sz w:val="24"/>
          <w:szCs w:val="24"/>
        </w:rPr>
        <w:t xml:space="preserve"> Устройство </w:t>
      </w:r>
      <w:proofErr w:type="gramStart"/>
      <w:r w:rsidR="00A53935">
        <w:rPr>
          <w:sz w:val="24"/>
          <w:szCs w:val="24"/>
        </w:rPr>
        <w:t>новых</w:t>
      </w:r>
      <w:proofErr w:type="gramEnd"/>
      <w:r w:rsidR="00A53935">
        <w:rPr>
          <w:sz w:val="24"/>
          <w:szCs w:val="24"/>
        </w:rPr>
        <w:t xml:space="preserve"> </w:t>
      </w:r>
      <w:proofErr w:type="spellStart"/>
      <w:r w:rsidR="00A53935">
        <w:rPr>
          <w:sz w:val="24"/>
          <w:szCs w:val="24"/>
        </w:rPr>
        <w:t>ливнёвок</w:t>
      </w:r>
      <w:proofErr w:type="spellEnd"/>
      <w:r w:rsidR="00A53935">
        <w:rPr>
          <w:sz w:val="24"/>
          <w:szCs w:val="24"/>
        </w:rPr>
        <w:t>.</w:t>
      </w:r>
    </w:p>
    <w:p w:rsidR="007960A2" w:rsidRPr="00A53935" w:rsidRDefault="007960A2" w:rsidP="00A53935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Кронирование</w:t>
      </w:r>
      <w:proofErr w:type="spellEnd"/>
      <w:r>
        <w:rPr>
          <w:sz w:val="24"/>
          <w:szCs w:val="24"/>
        </w:rPr>
        <w:t xml:space="preserve"> деревьев.</w:t>
      </w:r>
      <w:r w:rsidR="00A53935" w:rsidRPr="00A53935">
        <w:rPr>
          <w:sz w:val="24"/>
          <w:szCs w:val="24"/>
        </w:rPr>
        <w:t xml:space="preserve"> </w:t>
      </w:r>
      <w:r w:rsidR="00A53935" w:rsidRPr="00AB6320">
        <w:rPr>
          <w:sz w:val="24"/>
          <w:szCs w:val="24"/>
        </w:rPr>
        <w:t>Покос травы на общих землях</w:t>
      </w:r>
      <w:r w:rsidR="00A53935">
        <w:rPr>
          <w:sz w:val="24"/>
          <w:szCs w:val="24"/>
        </w:rPr>
        <w:t xml:space="preserve">. </w:t>
      </w:r>
    </w:p>
    <w:p w:rsidR="009C666E" w:rsidRPr="00CC0CC7" w:rsidRDefault="00A53935" w:rsidP="00AD5C1F">
      <w:pPr>
        <w:pStyle w:val="a3"/>
        <w:numPr>
          <w:ilvl w:val="0"/>
          <w:numId w:val="1"/>
        </w:numPr>
        <w:rPr>
          <w:sz w:val="24"/>
          <w:szCs w:val="24"/>
        </w:rPr>
      </w:pPr>
      <w:r w:rsidRPr="00CC0CC7">
        <w:rPr>
          <w:sz w:val="24"/>
          <w:szCs w:val="24"/>
        </w:rPr>
        <w:t xml:space="preserve">Ремонт и </w:t>
      </w:r>
      <w:r w:rsidR="00CC0CC7" w:rsidRPr="00CC0CC7">
        <w:rPr>
          <w:sz w:val="24"/>
          <w:szCs w:val="24"/>
        </w:rPr>
        <w:t>р</w:t>
      </w:r>
      <w:r w:rsidR="007960A2" w:rsidRPr="00CC0CC7">
        <w:rPr>
          <w:sz w:val="24"/>
          <w:szCs w:val="24"/>
        </w:rPr>
        <w:t xml:space="preserve">азвитие системы видеонаблюдения. Добавление камер. </w:t>
      </w:r>
    </w:p>
    <w:p w:rsidR="00805D6E" w:rsidRPr="00AB6320" w:rsidRDefault="00805D6E" w:rsidP="00AD5C1F">
      <w:pPr>
        <w:pStyle w:val="a3"/>
        <w:numPr>
          <w:ilvl w:val="0"/>
          <w:numId w:val="1"/>
        </w:numPr>
        <w:rPr>
          <w:sz w:val="24"/>
          <w:szCs w:val="24"/>
        </w:rPr>
      </w:pPr>
      <w:r w:rsidRPr="00CC0CC7">
        <w:rPr>
          <w:sz w:val="24"/>
          <w:szCs w:val="24"/>
        </w:rPr>
        <w:t xml:space="preserve">Ремонт </w:t>
      </w:r>
      <w:proofErr w:type="spellStart"/>
      <w:r w:rsidRPr="00CC0CC7">
        <w:rPr>
          <w:sz w:val="24"/>
          <w:szCs w:val="24"/>
        </w:rPr>
        <w:t>мусоросборных</w:t>
      </w:r>
      <w:proofErr w:type="spellEnd"/>
      <w:r w:rsidRPr="00CC0CC7">
        <w:rPr>
          <w:sz w:val="24"/>
          <w:szCs w:val="24"/>
        </w:rPr>
        <w:t xml:space="preserve"> площадок</w:t>
      </w:r>
      <w:r w:rsidR="007960A2" w:rsidRPr="00CC0CC7">
        <w:rPr>
          <w:sz w:val="24"/>
          <w:szCs w:val="24"/>
        </w:rPr>
        <w:t xml:space="preserve"> (основание, ворота)</w:t>
      </w:r>
    </w:p>
    <w:p w:rsidR="00805D6E" w:rsidRPr="00AB6320" w:rsidRDefault="00805D6E" w:rsidP="00AD5C1F">
      <w:pPr>
        <w:pStyle w:val="a3"/>
        <w:numPr>
          <w:ilvl w:val="0"/>
          <w:numId w:val="1"/>
        </w:numPr>
        <w:rPr>
          <w:sz w:val="24"/>
          <w:szCs w:val="24"/>
        </w:rPr>
      </w:pPr>
      <w:r w:rsidRPr="00AB6320">
        <w:rPr>
          <w:sz w:val="24"/>
          <w:szCs w:val="24"/>
        </w:rPr>
        <w:t xml:space="preserve">Анализ воды пруда. </w:t>
      </w:r>
    </w:p>
    <w:p w:rsidR="00805D6E" w:rsidRDefault="007960A2" w:rsidP="00AD5C1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Замена ограждения СНТ до 25</w:t>
      </w:r>
      <w:r w:rsidR="00D57315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\м</w:t>
      </w:r>
      <w:proofErr w:type="spellEnd"/>
      <w:r>
        <w:rPr>
          <w:sz w:val="24"/>
          <w:szCs w:val="24"/>
        </w:rPr>
        <w:t xml:space="preserve"> с установкой 3-4-х откатных ворот.</w:t>
      </w:r>
      <w:r w:rsidR="0022062B">
        <w:rPr>
          <w:sz w:val="24"/>
          <w:szCs w:val="24"/>
        </w:rPr>
        <w:t xml:space="preserve"> (На </w:t>
      </w:r>
      <w:proofErr w:type="gramStart"/>
      <w:r w:rsidR="0022062B">
        <w:rPr>
          <w:sz w:val="24"/>
          <w:szCs w:val="24"/>
        </w:rPr>
        <w:t>Речной</w:t>
      </w:r>
      <w:proofErr w:type="gramEnd"/>
      <w:r w:rsidR="0022062B">
        <w:rPr>
          <w:sz w:val="24"/>
          <w:szCs w:val="24"/>
        </w:rPr>
        <w:t>, Садовой у правления, Дачная к лесу, Сиреневая или Цветочная к гаражам)</w:t>
      </w:r>
    </w:p>
    <w:p w:rsidR="00D57315" w:rsidRDefault="00D57315" w:rsidP="00AD5C1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Частичная о</w:t>
      </w:r>
      <w:r w:rsidR="0022062B">
        <w:rPr>
          <w:sz w:val="24"/>
          <w:szCs w:val="24"/>
        </w:rPr>
        <w:t xml:space="preserve">тсыпка вторичным щебнем пожарного выезда на </w:t>
      </w:r>
      <w:proofErr w:type="gramStart"/>
      <w:r w:rsidR="0022062B">
        <w:rPr>
          <w:sz w:val="24"/>
          <w:szCs w:val="24"/>
        </w:rPr>
        <w:t>Мичуринской</w:t>
      </w:r>
      <w:proofErr w:type="gramEnd"/>
      <w:r w:rsidR="0022062B">
        <w:rPr>
          <w:sz w:val="24"/>
          <w:szCs w:val="24"/>
        </w:rPr>
        <w:t>.</w:t>
      </w:r>
    </w:p>
    <w:p w:rsidR="0022062B" w:rsidRDefault="0022062B" w:rsidP="00AD5C1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Реструктуризация сайта (доработка)</w:t>
      </w:r>
    </w:p>
    <w:p w:rsidR="0022062B" w:rsidRDefault="00A53935" w:rsidP="00AD5C1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Забор воды на анализ из водоёма и водопровода.</w:t>
      </w:r>
    </w:p>
    <w:p w:rsidR="00A53935" w:rsidRDefault="00A53935" w:rsidP="00AD5C1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Субботник н</w:t>
      </w:r>
      <w:r w:rsidR="00CC0CC7">
        <w:rPr>
          <w:sz w:val="24"/>
          <w:szCs w:val="24"/>
        </w:rPr>
        <w:t>а территории СНТ</w:t>
      </w:r>
      <w:r w:rsidR="00F3488A">
        <w:rPr>
          <w:sz w:val="24"/>
          <w:szCs w:val="24"/>
        </w:rPr>
        <w:t xml:space="preserve"> и по периметру.</w:t>
      </w:r>
    </w:p>
    <w:p w:rsidR="00F3488A" w:rsidRDefault="00F3488A" w:rsidP="00AD5C1F">
      <w:pPr>
        <w:pStyle w:val="a3"/>
        <w:numPr>
          <w:ilvl w:val="0"/>
          <w:numId w:val="1"/>
        </w:numPr>
        <w:rPr>
          <w:sz w:val="24"/>
          <w:szCs w:val="24"/>
        </w:rPr>
      </w:pPr>
      <w:r w:rsidRPr="00F3488A">
        <w:rPr>
          <w:sz w:val="24"/>
          <w:szCs w:val="24"/>
        </w:rPr>
        <w:t xml:space="preserve">Покраска дополнительных металлических опор </w:t>
      </w:r>
      <w:r>
        <w:rPr>
          <w:sz w:val="24"/>
          <w:szCs w:val="24"/>
        </w:rPr>
        <w:t xml:space="preserve">к линии электроснабжения </w:t>
      </w:r>
      <w:r w:rsidRPr="00F3488A">
        <w:rPr>
          <w:sz w:val="24"/>
          <w:szCs w:val="24"/>
        </w:rPr>
        <w:t>на территории СНТ.</w:t>
      </w:r>
    </w:p>
    <w:p w:rsidR="00F3488A" w:rsidRDefault="00F3488A" w:rsidP="00AD5C1F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F3488A">
        <w:rPr>
          <w:sz w:val="24"/>
          <w:szCs w:val="24"/>
        </w:rPr>
        <w:t xml:space="preserve">Выравнивание крайней опоры на Мичуринской </w:t>
      </w:r>
      <w:r w:rsidR="00CC0CC7">
        <w:rPr>
          <w:sz w:val="24"/>
          <w:szCs w:val="24"/>
        </w:rPr>
        <w:t>(</w:t>
      </w:r>
      <w:proofErr w:type="spellStart"/>
      <w:r w:rsidR="00CC0CC7">
        <w:rPr>
          <w:sz w:val="24"/>
          <w:szCs w:val="24"/>
        </w:rPr>
        <w:t>уч</w:t>
      </w:r>
      <w:proofErr w:type="spellEnd"/>
      <w:r w:rsidR="00CC0CC7">
        <w:rPr>
          <w:sz w:val="24"/>
          <w:szCs w:val="24"/>
        </w:rPr>
        <w:t xml:space="preserve">. 109) </w:t>
      </w:r>
      <w:r w:rsidRPr="00F3488A">
        <w:rPr>
          <w:sz w:val="24"/>
          <w:szCs w:val="24"/>
        </w:rPr>
        <w:t>с установкой дополнительной опоры.</w:t>
      </w:r>
      <w:proofErr w:type="gramEnd"/>
      <w:r w:rsidRPr="00F3488A">
        <w:rPr>
          <w:sz w:val="24"/>
          <w:szCs w:val="24"/>
        </w:rPr>
        <w:t xml:space="preserve"> Перенос линии электропередачи от </w:t>
      </w:r>
      <w:proofErr w:type="spellStart"/>
      <w:r w:rsidRPr="00F3488A">
        <w:rPr>
          <w:sz w:val="24"/>
          <w:szCs w:val="24"/>
        </w:rPr>
        <w:t>уч</w:t>
      </w:r>
      <w:proofErr w:type="spellEnd"/>
      <w:r w:rsidRPr="00F3488A">
        <w:rPr>
          <w:sz w:val="24"/>
          <w:szCs w:val="24"/>
        </w:rPr>
        <w:t>. 123 на кронштейне или перенос опоры. Наращивание линии Мичуринской.</w:t>
      </w:r>
    </w:p>
    <w:p w:rsidR="00F3488A" w:rsidRDefault="00F3488A" w:rsidP="00F3488A">
      <w:pPr>
        <w:pStyle w:val="a3"/>
        <w:numPr>
          <w:ilvl w:val="0"/>
          <w:numId w:val="1"/>
        </w:numPr>
        <w:rPr>
          <w:sz w:val="24"/>
          <w:szCs w:val="24"/>
        </w:rPr>
      </w:pPr>
      <w:r w:rsidRPr="00F3488A">
        <w:rPr>
          <w:sz w:val="24"/>
          <w:szCs w:val="24"/>
        </w:rPr>
        <w:t xml:space="preserve">Электропитание КПП отделить от линии электропередач через отдельный автомат.   </w:t>
      </w:r>
    </w:p>
    <w:p w:rsidR="00745306" w:rsidRDefault="00745306" w:rsidP="00745306">
      <w:pPr>
        <w:pStyle w:val="a3"/>
        <w:rPr>
          <w:b/>
          <w:sz w:val="28"/>
          <w:szCs w:val="28"/>
        </w:rPr>
      </w:pPr>
    </w:p>
    <w:p w:rsidR="00745306" w:rsidRPr="00745306" w:rsidRDefault="00745306" w:rsidP="00745306">
      <w:pPr>
        <w:pStyle w:val="a3"/>
        <w:rPr>
          <w:b/>
          <w:sz w:val="28"/>
          <w:szCs w:val="28"/>
        </w:rPr>
      </w:pPr>
      <w:r w:rsidRPr="00745306">
        <w:rPr>
          <w:b/>
          <w:sz w:val="28"/>
          <w:szCs w:val="28"/>
        </w:rPr>
        <w:t>Предложения в план работ от садоводов.</w:t>
      </w:r>
    </w:p>
    <w:p w:rsidR="00625737" w:rsidRDefault="00625737" w:rsidP="00F3488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Установить прибор учёта электроэнергии в щитовой для контроля отпускаемой электроэнергии от </w:t>
      </w:r>
      <w:proofErr w:type="spellStart"/>
      <w:r>
        <w:rPr>
          <w:sz w:val="24"/>
          <w:szCs w:val="24"/>
        </w:rPr>
        <w:t>Мособлэнерго</w:t>
      </w:r>
      <w:proofErr w:type="spellEnd"/>
      <w:r>
        <w:rPr>
          <w:sz w:val="24"/>
          <w:szCs w:val="24"/>
        </w:rPr>
        <w:t>.</w:t>
      </w:r>
    </w:p>
    <w:p w:rsidR="00D049C6" w:rsidRDefault="00D049C6" w:rsidP="00F3488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Установить </w:t>
      </w:r>
      <w:r w:rsidRPr="00D049C6">
        <w:rPr>
          <w:sz w:val="24"/>
          <w:szCs w:val="24"/>
        </w:rPr>
        <w:t>лавочки на остановке автобуса</w:t>
      </w:r>
      <w:r>
        <w:rPr>
          <w:sz w:val="24"/>
          <w:szCs w:val="24"/>
        </w:rPr>
        <w:t xml:space="preserve"> ГК Москвич</w:t>
      </w:r>
      <w:r w:rsidRPr="00D049C6">
        <w:rPr>
          <w:sz w:val="24"/>
          <w:szCs w:val="24"/>
        </w:rPr>
        <w:t>.</w:t>
      </w:r>
    </w:p>
    <w:p w:rsidR="002B21B8" w:rsidRDefault="002B21B8" w:rsidP="00F3488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</w:t>
      </w:r>
      <w:r w:rsidRPr="002B21B8">
        <w:rPr>
          <w:sz w:val="24"/>
          <w:szCs w:val="24"/>
        </w:rPr>
        <w:t>становить, в целях безопасного выезда автотранспорта, сферическое зеркало на перекрестке</w:t>
      </w:r>
      <w:proofErr w:type="gramStart"/>
      <w:r w:rsidRPr="002B21B8">
        <w:rPr>
          <w:sz w:val="24"/>
          <w:szCs w:val="24"/>
        </w:rPr>
        <w:t xml:space="preserve"> У</w:t>
      </w:r>
      <w:proofErr w:type="gramEnd"/>
      <w:r w:rsidRPr="002B21B8">
        <w:rPr>
          <w:sz w:val="24"/>
          <w:szCs w:val="24"/>
        </w:rPr>
        <w:t>л. Садовая и Ул. Прудовая.</w:t>
      </w:r>
    </w:p>
    <w:p w:rsidR="002B21B8" w:rsidRDefault="002B21B8" w:rsidP="00F3488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</w:t>
      </w:r>
      <w:r w:rsidR="00745306">
        <w:rPr>
          <w:sz w:val="24"/>
          <w:szCs w:val="24"/>
        </w:rPr>
        <w:t>лагоустроить пляжную зону пруда, починить деревянный  пирс</w:t>
      </w:r>
      <w:r w:rsidRPr="002B21B8">
        <w:rPr>
          <w:sz w:val="24"/>
          <w:szCs w:val="24"/>
        </w:rPr>
        <w:t>, с которого ныряют дети и взрослые</w:t>
      </w:r>
      <w:proofErr w:type="gramStart"/>
      <w:r w:rsidRPr="002B21B8">
        <w:rPr>
          <w:sz w:val="24"/>
          <w:szCs w:val="24"/>
        </w:rPr>
        <w:t xml:space="preserve"> ,</w:t>
      </w:r>
      <w:proofErr w:type="gramEnd"/>
      <w:r w:rsidRPr="002B21B8">
        <w:rPr>
          <w:sz w:val="24"/>
          <w:szCs w:val="24"/>
        </w:rPr>
        <w:t xml:space="preserve"> восстановить  ограждения пляжной зоны и привезти песка .</w:t>
      </w:r>
    </w:p>
    <w:p w:rsidR="00745306" w:rsidRDefault="00745306" w:rsidP="007453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Установить электромагнитный замок</w:t>
      </w:r>
      <w:r w:rsidRPr="00745306">
        <w:rPr>
          <w:sz w:val="24"/>
          <w:szCs w:val="24"/>
        </w:rPr>
        <w:t xml:space="preserve"> на калитку</w:t>
      </w:r>
      <w:r>
        <w:rPr>
          <w:sz w:val="24"/>
          <w:szCs w:val="24"/>
        </w:rPr>
        <w:t xml:space="preserve"> </w:t>
      </w:r>
      <w:r w:rsidRPr="00745306">
        <w:rPr>
          <w:sz w:val="24"/>
          <w:szCs w:val="24"/>
        </w:rPr>
        <w:t xml:space="preserve">в лес по улице </w:t>
      </w:r>
      <w:proofErr w:type="gramStart"/>
      <w:r w:rsidRPr="00745306">
        <w:rPr>
          <w:sz w:val="24"/>
          <w:szCs w:val="24"/>
        </w:rPr>
        <w:t>Зелёная</w:t>
      </w:r>
      <w:proofErr w:type="gramEnd"/>
      <w:r w:rsidRPr="00745306">
        <w:rPr>
          <w:sz w:val="24"/>
          <w:szCs w:val="24"/>
        </w:rPr>
        <w:t>.</w:t>
      </w:r>
    </w:p>
    <w:p w:rsidR="00745306" w:rsidRDefault="00745306" w:rsidP="007453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Провести ремонт дороги по ул. Речная, Солнечная, Берёзовая.</w:t>
      </w:r>
    </w:p>
    <w:p w:rsidR="00745306" w:rsidRDefault="00745306" w:rsidP="00745306">
      <w:pPr>
        <w:pStyle w:val="a3"/>
        <w:numPr>
          <w:ilvl w:val="0"/>
          <w:numId w:val="1"/>
        </w:numPr>
        <w:rPr>
          <w:sz w:val="24"/>
          <w:szCs w:val="24"/>
        </w:rPr>
      </w:pPr>
      <w:r w:rsidRPr="00745306">
        <w:rPr>
          <w:sz w:val="24"/>
          <w:szCs w:val="24"/>
        </w:rPr>
        <w:t>Заасфальтировать все дороги на всех улицах. Не отсыпать, а именно сделать еди</w:t>
      </w:r>
      <w:r>
        <w:rPr>
          <w:sz w:val="24"/>
          <w:szCs w:val="24"/>
        </w:rPr>
        <w:t>ное однородное дорожное полотно.</w:t>
      </w:r>
    </w:p>
    <w:p w:rsidR="00745306" w:rsidRPr="00745306" w:rsidRDefault="00745306" w:rsidP="0074530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Обращение по установке павильона на автобусную остановку ГК Москвич.</w:t>
      </w:r>
    </w:p>
    <w:p w:rsidR="00F3488A" w:rsidRDefault="00F3488A" w:rsidP="00F3488A">
      <w:pPr>
        <w:pStyle w:val="a3"/>
        <w:rPr>
          <w:sz w:val="24"/>
          <w:szCs w:val="24"/>
        </w:rPr>
      </w:pPr>
    </w:p>
    <w:p w:rsidR="005E434D" w:rsidRPr="00AB6320" w:rsidRDefault="005E434D" w:rsidP="007960A2">
      <w:pPr>
        <w:pStyle w:val="a3"/>
        <w:rPr>
          <w:sz w:val="24"/>
          <w:szCs w:val="24"/>
        </w:rPr>
      </w:pPr>
    </w:p>
    <w:p w:rsidR="00805D6E" w:rsidRPr="004D318C" w:rsidRDefault="004D318C" w:rsidP="000B7D6D">
      <w:pPr>
        <w:pStyle w:val="a3"/>
        <w:rPr>
          <w:b/>
          <w:sz w:val="36"/>
          <w:szCs w:val="36"/>
        </w:rPr>
      </w:pPr>
      <w:r w:rsidRPr="004D318C">
        <w:rPr>
          <w:b/>
          <w:sz w:val="36"/>
          <w:szCs w:val="36"/>
        </w:rPr>
        <w:t>Предложения по размеру членских взносов и иных платежей</w:t>
      </w:r>
    </w:p>
    <w:p w:rsidR="00F70C8D" w:rsidRDefault="00D57315" w:rsidP="00F70C8D">
      <w:pPr>
        <w:rPr>
          <w:sz w:val="28"/>
          <w:szCs w:val="28"/>
        </w:rPr>
      </w:pPr>
      <w:r w:rsidRPr="00F70C8D">
        <w:rPr>
          <w:sz w:val="28"/>
          <w:szCs w:val="28"/>
        </w:rPr>
        <w:t xml:space="preserve"> </w:t>
      </w:r>
      <w:r w:rsidR="004D318C">
        <w:rPr>
          <w:sz w:val="28"/>
          <w:szCs w:val="28"/>
        </w:rPr>
        <w:t>Размер членских взносов оставить на уровне 2025 года – 2360 руб. с сотки</w:t>
      </w:r>
      <w:r w:rsidR="002B21B8">
        <w:rPr>
          <w:sz w:val="28"/>
          <w:szCs w:val="28"/>
        </w:rPr>
        <w:t>.</w:t>
      </w:r>
      <w:r w:rsidR="00E542A5">
        <w:rPr>
          <w:sz w:val="28"/>
          <w:szCs w:val="28"/>
        </w:rPr>
        <w:t xml:space="preserve"> Смета на 4 932 400 рублей.</w:t>
      </w:r>
    </w:p>
    <w:p w:rsidR="004D318C" w:rsidRDefault="004D318C" w:rsidP="00F70C8D">
      <w:pPr>
        <w:rPr>
          <w:sz w:val="28"/>
          <w:szCs w:val="28"/>
        </w:rPr>
      </w:pPr>
      <w:r>
        <w:rPr>
          <w:sz w:val="28"/>
          <w:szCs w:val="28"/>
        </w:rPr>
        <w:t>Целевые взносы Правлением не планируются.</w:t>
      </w:r>
    </w:p>
    <w:p w:rsidR="000B7D6D" w:rsidRPr="00E542A5" w:rsidRDefault="004D318C" w:rsidP="00E542A5">
      <w:pPr>
        <w:rPr>
          <w:sz w:val="28"/>
          <w:szCs w:val="28"/>
        </w:rPr>
      </w:pPr>
      <w:r>
        <w:rPr>
          <w:sz w:val="28"/>
          <w:szCs w:val="28"/>
        </w:rPr>
        <w:t xml:space="preserve">За утилизацию ТКО начислять, </w:t>
      </w:r>
      <w:proofErr w:type="gramStart"/>
      <w:r>
        <w:rPr>
          <w:sz w:val="28"/>
          <w:szCs w:val="28"/>
        </w:rPr>
        <w:t>согласно норматива</w:t>
      </w:r>
      <w:proofErr w:type="gramEnd"/>
      <w:r w:rsidR="00E542A5">
        <w:rPr>
          <w:sz w:val="28"/>
          <w:szCs w:val="28"/>
        </w:rPr>
        <w:t xml:space="preserve"> и установленных тарифов</w:t>
      </w:r>
      <w:r>
        <w:rPr>
          <w:sz w:val="28"/>
          <w:szCs w:val="28"/>
        </w:rPr>
        <w:t xml:space="preserve"> законодательством Правительства МО. </w:t>
      </w:r>
    </w:p>
    <w:sectPr w:rsidR="000B7D6D" w:rsidRPr="00E542A5" w:rsidSect="006A093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66824"/>
    <w:multiLevelType w:val="hybridMultilevel"/>
    <w:tmpl w:val="5FCA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C1F"/>
    <w:rsid w:val="00013B18"/>
    <w:rsid w:val="000B7D6D"/>
    <w:rsid w:val="001852F7"/>
    <w:rsid w:val="00204250"/>
    <w:rsid w:val="00210A96"/>
    <w:rsid w:val="0022062B"/>
    <w:rsid w:val="00253252"/>
    <w:rsid w:val="00292F3E"/>
    <w:rsid w:val="002A5E17"/>
    <w:rsid w:val="002B21B8"/>
    <w:rsid w:val="002D2E07"/>
    <w:rsid w:val="00304CF6"/>
    <w:rsid w:val="00305BFF"/>
    <w:rsid w:val="00360435"/>
    <w:rsid w:val="003633C0"/>
    <w:rsid w:val="00386981"/>
    <w:rsid w:val="003905D3"/>
    <w:rsid w:val="004632DD"/>
    <w:rsid w:val="004826C0"/>
    <w:rsid w:val="004C3579"/>
    <w:rsid w:val="004D318C"/>
    <w:rsid w:val="004E182D"/>
    <w:rsid w:val="00576460"/>
    <w:rsid w:val="00593604"/>
    <w:rsid w:val="005E434D"/>
    <w:rsid w:val="00625737"/>
    <w:rsid w:val="00652AE7"/>
    <w:rsid w:val="006560E7"/>
    <w:rsid w:val="006578E8"/>
    <w:rsid w:val="00690D26"/>
    <w:rsid w:val="006A093D"/>
    <w:rsid w:val="006A2533"/>
    <w:rsid w:val="006B02A0"/>
    <w:rsid w:val="006E6934"/>
    <w:rsid w:val="00745306"/>
    <w:rsid w:val="007960A2"/>
    <w:rsid w:val="007D0078"/>
    <w:rsid w:val="00805D6E"/>
    <w:rsid w:val="00807288"/>
    <w:rsid w:val="008A7F5D"/>
    <w:rsid w:val="009A7C3A"/>
    <w:rsid w:val="009C666E"/>
    <w:rsid w:val="00A16EBA"/>
    <w:rsid w:val="00A53935"/>
    <w:rsid w:val="00A8362E"/>
    <w:rsid w:val="00AB6320"/>
    <w:rsid w:val="00AD5C1F"/>
    <w:rsid w:val="00AE1997"/>
    <w:rsid w:val="00B63E22"/>
    <w:rsid w:val="00B66A4B"/>
    <w:rsid w:val="00B90997"/>
    <w:rsid w:val="00BD3A90"/>
    <w:rsid w:val="00CC0CC7"/>
    <w:rsid w:val="00CC78ED"/>
    <w:rsid w:val="00CD0649"/>
    <w:rsid w:val="00D049C6"/>
    <w:rsid w:val="00D45E7E"/>
    <w:rsid w:val="00D57315"/>
    <w:rsid w:val="00DF4E7C"/>
    <w:rsid w:val="00DF6470"/>
    <w:rsid w:val="00E542A5"/>
    <w:rsid w:val="00EC7B2A"/>
    <w:rsid w:val="00ED6E6A"/>
    <w:rsid w:val="00F04A32"/>
    <w:rsid w:val="00F1506C"/>
    <w:rsid w:val="00F2002C"/>
    <w:rsid w:val="00F3488A"/>
    <w:rsid w:val="00F36E8B"/>
    <w:rsid w:val="00F677C7"/>
    <w:rsid w:val="00F7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Олег</cp:lastModifiedBy>
  <cp:revision>10</cp:revision>
  <dcterms:created xsi:type="dcterms:W3CDTF">2026-03-23T15:04:00Z</dcterms:created>
  <dcterms:modified xsi:type="dcterms:W3CDTF">2026-04-16T12:59:00Z</dcterms:modified>
</cp:coreProperties>
</file>